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26AF" w14:textId="059F402F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3107CE98" wp14:editId="138D6DB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B5FC4A" wp14:editId="00DEFD12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0" t="0" r="3810" b="0"/>
                <wp:wrapNone/>
                <wp:docPr id="32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D82F"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DifD/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36AEA1B" w14:textId="02E7E3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6651" wp14:editId="2F5C4C4D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0" t="0" r="3810" b="0"/>
                <wp:wrapNone/>
                <wp:docPr id="31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C8F0" id="Rectángulo: esquinas redondeadas 37" o:spid="_x0000_s1026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B9dGAm&#10;4AAAAAg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7A3E241" w14:textId="77777777" w:rsidR="00496A23" w:rsidRDefault="00496A23" w:rsidP="00496A23"/>
    <w:p w14:paraId="752BA649" w14:textId="06B287B1" w:rsidR="00496A23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E1D8B" wp14:editId="38E00F2A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0" t="0" r="3810" b="0"/>
                <wp:wrapNone/>
                <wp:docPr id="30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04F7" id="Rectángulo: esquinas redondeadas 36" o:spid="_x0000_s102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6973415" w14:textId="77777777" w:rsidR="00496A23" w:rsidRPr="003F68A1" w:rsidRDefault="00496A23" w:rsidP="00496A23"/>
    <w:p w14:paraId="11B5E352" w14:textId="73A56384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9061D3" wp14:editId="0F1354B5">
                <wp:simplePos x="0" y="0"/>
                <wp:positionH relativeFrom="margin">
                  <wp:posOffset>1002665</wp:posOffset>
                </wp:positionH>
                <wp:positionV relativeFrom="paragraph">
                  <wp:posOffset>204470</wp:posOffset>
                </wp:positionV>
                <wp:extent cx="4396740" cy="2311400"/>
                <wp:effectExtent l="0" t="0" r="0" b="0"/>
                <wp:wrapNone/>
                <wp:docPr id="2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76F4FFE5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3009E5C9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06C11196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61D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" fillcolor="white [3201]" stroked="f" strokeweight="6.5pt">
                <v:textbox>
                  <w:txbxContent>
                    <w:p w14:paraId="76F4FFE5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3009E5C9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06C11196" w14:textId="77777777" w:rsidR="007F39F8" w:rsidRPr="00FE2DAC" w:rsidRDefault="007F39F8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586BD" wp14:editId="402AE53D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0" t="0" r="3810" b="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1283" id="Rectángulo: esquinas redondeadas 7" o:spid="_x0000_s1026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PHV&#10;CSH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9DE8487" w14:textId="77777777" w:rsidR="00496A23" w:rsidRPr="003F68A1" w:rsidRDefault="00496A23" w:rsidP="00496A23"/>
    <w:p w14:paraId="388EEA50" w14:textId="6008165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EC525" wp14:editId="5AE360DE">
                <wp:simplePos x="0" y="0"/>
                <wp:positionH relativeFrom="margin">
                  <wp:posOffset>519430</wp:posOffset>
                </wp:positionH>
                <wp:positionV relativeFrom="paragraph">
                  <wp:posOffset>166370</wp:posOffset>
                </wp:positionV>
                <wp:extent cx="434340" cy="502920"/>
                <wp:effectExtent l="0" t="0" r="381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020EC" id="AutoShape 25" o:spid="_x0000_s1026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A5wCfR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DF708" wp14:editId="5769AD15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0" t="0" r="3810" b="7620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7FC6E" id="Rectángulo: esquinas redondeadas 32" o:spid="_x0000_s1026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DBFCC89" w14:textId="77777777" w:rsidR="00496A23" w:rsidRPr="003F68A1" w:rsidRDefault="00496A23" w:rsidP="00496A23"/>
    <w:p w14:paraId="22169CEE" w14:textId="6F410C6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AB888" wp14:editId="1161C7F7">
                <wp:simplePos x="0" y="0"/>
                <wp:positionH relativeFrom="leftMargin">
                  <wp:posOffset>969010</wp:posOffset>
                </wp:positionH>
                <wp:positionV relativeFrom="paragraph">
                  <wp:posOffset>886460</wp:posOffset>
                </wp:positionV>
                <wp:extent cx="1716405" cy="391160"/>
                <wp:effectExtent l="0" t="666750" r="0" b="6565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72C0" id="AutoShape 29" o:spid="_x0000_s1026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88F2549" w14:textId="365D7B9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63651" wp14:editId="26AF83BC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0" t="0" r="0" b="0"/>
                <wp:wrapNone/>
                <wp:docPr id="24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FAF2" id="Rectángulo: esquinas redondeadas 38" o:spid="_x0000_s1026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6963EA9" w14:textId="77777777" w:rsidR="00496A23" w:rsidRPr="003F68A1" w:rsidRDefault="00496A23" w:rsidP="00496A23"/>
    <w:p w14:paraId="4CEE8467" w14:textId="77777777" w:rsidR="00496A23" w:rsidRPr="003F68A1" w:rsidRDefault="00496A23" w:rsidP="00496A23"/>
    <w:p w14:paraId="755A474B" w14:textId="000BB7CE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E6D1D" wp14:editId="582E3748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0" t="0" r="3810" b="7620"/>
                <wp:wrapNone/>
                <wp:docPr id="2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B7640" id="Rectángulo: esquinas redondeadas 39" o:spid="_x0000_s1026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36E0D52" w14:textId="2934BF94" w:rsidR="00496A23" w:rsidRPr="003F68A1" w:rsidRDefault="00130E3B" w:rsidP="00496A23">
      <w:r w:rsidRPr="00130E3B">
        <w:t xml:space="preserve">. </w: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CA10A" wp14:editId="4A909F1C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2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4F82" id="Rectángulo: esquinas redondeadas 17" o:spid="_x0000_s1026" style="position:absolute;margin-left:194.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ADC9D" wp14:editId="05295BA2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0" t="0" r="3810" b="0"/>
                <wp:wrapNone/>
                <wp:docPr id="21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E2F7" id="Rectángulo: esquinas redondeadas 33" o:spid="_x0000_s1026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5001CD0B" w14:textId="3F94040A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 xml:space="preserve">Elaboración: </w:t>
      </w:r>
      <w:r w:rsidR="003D652E">
        <w:rPr>
          <w:rFonts w:ascii="Palatino Linotype" w:hAnsi="Palatino Linotype"/>
        </w:rPr>
        <w:t>Dirección</w:t>
      </w:r>
      <w:r w:rsidRPr="00130E3B">
        <w:rPr>
          <w:rFonts w:ascii="Palatino Linotype" w:hAnsi="Palatino Linotype"/>
        </w:rPr>
        <w:t xml:space="preserve"> de Planificación y Desarrollo.</w:t>
      </w:r>
    </w:p>
    <w:p w14:paraId="7023F90F" w14:textId="06C46B4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E7568" wp14:editId="0DA4CFCC">
                <wp:simplePos x="0" y="0"/>
                <wp:positionH relativeFrom="leftMargin">
                  <wp:posOffset>958850</wp:posOffset>
                </wp:positionH>
                <wp:positionV relativeFrom="paragraph">
                  <wp:posOffset>870585</wp:posOffset>
                </wp:positionV>
                <wp:extent cx="1716405" cy="391160"/>
                <wp:effectExtent l="0" t="666750" r="0" b="656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22FD8" id="AutoShape 24" o:spid="_x0000_s102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1914" wp14:editId="2292DB62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0" t="0" r="3810" b="0"/>
                <wp:wrapNone/>
                <wp:docPr id="17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F5502" id="Rectángulo: esquinas redondeadas 34" o:spid="_x0000_s1026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F169B07" w14:textId="77777777" w:rsidR="00496A23" w:rsidRPr="003F68A1" w:rsidRDefault="00496A23" w:rsidP="00496A23"/>
    <w:p w14:paraId="114628A6" w14:textId="6ED33E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E0FAD" wp14:editId="3C890009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1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356BD209" w14:textId="77DA8E89" w:rsidR="007F39F8" w:rsidRPr="00C401EC" w:rsidRDefault="003D652E" w:rsidP="00496A23">
                            <w:pPr>
                              <w:pStyle w:val="Prrafodelist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Octubre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Diciembre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202</w:t>
                            </w:r>
                            <w:r w:rsidR="007F2AC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  <w:p w14:paraId="04656B34" w14:textId="77777777" w:rsidR="007F39F8" w:rsidRPr="00D86E47" w:rsidRDefault="007F39F8" w:rsidP="00496A23">
                            <w:pPr>
                              <w:pStyle w:val="Prrafodelista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0FAD"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" fillcolor="white [3201]" stroked="f" strokeweight="6.5pt">
                <v:textbox>
                  <w:txbxContent>
                    <w:p w14:paraId="356BD209" w14:textId="77DA8E89" w:rsidR="007F39F8" w:rsidRPr="00C401EC" w:rsidRDefault="003D652E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Octubre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Diciembre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202</w:t>
                      </w:r>
                      <w:r w:rsidR="007F2AC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  <w:p w14:paraId="04656B34" w14:textId="77777777" w:rsidR="007F39F8" w:rsidRPr="00D86E47" w:rsidRDefault="007F39F8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21842" w14:textId="3DDF580F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4C199E" wp14:editId="14CAA9C3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0D7A" id="Rectángulo: esquinas redondeadas 2" o:spid="_x0000_s1026" style="position:absolute;margin-left:34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F9DF5" wp14:editId="5017C4DE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0" t="0" r="3810" b="0"/>
                <wp:wrapNone/>
                <wp:docPr id="13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60431" id="Rectángulo: esquinas redondeadas 40" o:spid="_x0000_s1026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C26ZzF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3EB97F68" w14:textId="77777777" w:rsidR="00496A23" w:rsidRPr="003F68A1" w:rsidRDefault="00496A23" w:rsidP="00496A23"/>
    <w:p w14:paraId="6D59940B" w14:textId="77777777" w:rsidR="00496A23" w:rsidRPr="003F68A1" w:rsidRDefault="00496A23" w:rsidP="00496A23"/>
    <w:p w14:paraId="20914CFB" w14:textId="41DF139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DBBEDB" wp14:editId="16291A35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0" t="0" r="3810" b="0"/>
                <wp:wrapNone/>
                <wp:docPr id="12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D19BE" id="Rectángulo: esquinas redondeadas 41" o:spid="_x0000_s1026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C0/6j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142EAB7" w14:textId="30A316F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35C554" wp14:editId="202E709E">
                <wp:simplePos x="0" y="0"/>
                <wp:positionH relativeFrom="margin">
                  <wp:posOffset>528320</wp:posOffset>
                </wp:positionH>
                <wp:positionV relativeFrom="paragraph">
                  <wp:posOffset>143510</wp:posOffset>
                </wp:positionV>
                <wp:extent cx="434340" cy="502920"/>
                <wp:effectExtent l="0" t="0" r="381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3DF43" id="AutoShape 23" o:spid="_x0000_s1026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D7jRhQ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E00554" wp14:editId="02ADC53C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0" t="0" r="3810" b="0"/>
                <wp:wrapNone/>
                <wp:docPr id="9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C6B7" id="Rectángulo: esquinas redondeadas 35" o:spid="_x0000_s1026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Cap&#10;qcr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F33246D" w14:textId="77777777" w:rsidR="00496A23" w:rsidRPr="00130E3B" w:rsidRDefault="00496A23" w:rsidP="00496A23">
      <w:pPr>
        <w:rPr>
          <w:lang w:val="es-ES"/>
        </w:rPr>
      </w:pPr>
    </w:p>
    <w:p w14:paraId="68096168" w14:textId="77777777" w:rsidR="00496A23" w:rsidRDefault="00496A23" w:rsidP="00496A23"/>
    <w:p w14:paraId="4AEAC93E" w14:textId="77777777" w:rsidR="00496A23" w:rsidRDefault="00496A23" w:rsidP="00496A23">
      <w:pPr>
        <w:ind w:firstLine="708"/>
      </w:pPr>
    </w:p>
    <w:p w14:paraId="2C373008" w14:textId="77777777" w:rsidR="00496A23" w:rsidRDefault="00496A23" w:rsidP="00496A23">
      <w:pPr>
        <w:ind w:firstLine="708"/>
      </w:pPr>
    </w:p>
    <w:p w14:paraId="5C3A7AF2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A8B8029" w14:textId="61F1715F" w:rsidR="006D170B" w:rsidRPr="000E6984" w:rsidRDefault="00931F17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92AE1" wp14:editId="6B31DC32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36A7" id="Rectángulo: esquinas redondeadas 1" o:spid="_x0000_s1026" style="position:absolute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EB887" wp14:editId="63EFF949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0" t="0" r="3810" b="0"/>
                <wp:wrapNone/>
                <wp:docPr id="8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87E5" id="Rectángulo: esquinas redondeadas 42" o:spid="_x0000_s1026" style="position:absolute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3D652E">
        <w:rPr>
          <w:rFonts w:ascii="Palatino Linotype" w:hAnsi="Palatino Linotype"/>
          <w:b/>
          <w:bCs/>
          <w:noProof/>
        </w:rPr>
        <w:t>Enero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3D652E">
        <w:rPr>
          <w:rFonts w:ascii="Palatino Linotype" w:hAnsi="Palatino Linotype"/>
          <w:b/>
          <w:bCs/>
          <w:sz w:val="28"/>
          <w:szCs w:val="28"/>
        </w:rPr>
        <w:t>5</w:t>
      </w:r>
    </w:p>
    <w:p w14:paraId="64C09476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B0C5E77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3490CEC7" w14:textId="77777777" w:rsidR="00FC638D" w:rsidRPr="005A1565" w:rsidRDefault="00FC638D" w:rsidP="00FC638D">
      <w:pPr>
        <w:jc w:val="center"/>
      </w:pPr>
    </w:p>
    <w:p w14:paraId="1706E698" w14:textId="6AEB554D" w:rsidR="003D652E" w:rsidRPr="005455C8" w:rsidRDefault="00735A86" w:rsidP="003D652E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5455C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03B815FC" w14:textId="45B06FFF" w:rsidR="003D652E" w:rsidRPr="005455C8" w:rsidRDefault="003D652E" w:rsidP="003D652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5455C8">
        <w:rPr>
          <w:rFonts w:ascii="Palatino Linotype" w:hAnsi="Palatino Linotype"/>
          <w:b/>
          <w:bCs/>
          <w:sz w:val="24"/>
          <w:szCs w:val="24"/>
        </w:rPr>
        <w:t>Gráfico 1.</w:t>
      </w:r>
      <w:r w:rsidRPr="005455C8">
        <w:rPr>
          <w:rFonts w:ascii="Palatino Linotype" w:hAnsi="Palatino Linotype"/>
          <w:sz w:val="24"/>
          <w:szCs w:val="24"/>
        </w:rPr>
        <w:t xml:space="preserve"> República Dominicana: Cantidad de actividades </w:t>
      </w:r>
    </w:p>
    <w:p w14:paraId="44610150" w14:textId="373382ED" w:rsidR="006B00FC" w:rsidRPr="003D652E" w:rsidRDefault="003D652E" w:rsidP="003D652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5455C8">
        <w:rPr>
          <w:rFonts w:ascii="Palatino Linotype" w:hAnsi="Palatino Linotype"/>
          <w:sz w:val="24"/>
          <w:szCs w:val="24"/>
        </w:rPr>
        <w:t>realizadas por mes, según tipos de canales, cuarto trimestre del 2024.</w:t>
      </w:r>
    </w:p>
    <w:p w14:paraId="198A0FCF" w14:textId="0F5F65B1" w:rsidR="00654C9A" w:rsidRDefault="00022E04" w:rsidP="00022E04">
      <w:pPr>
        <w:ind w:left="450"/>
        <w:jc w:val="center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 wp14:anchorId="59CCDEB6" wp14:editId="67D464C9">
            <wp:extent cx="5612130" cy="2934335"/>
            <wp:effectExtent l="0" t="0" r="7620" b="0"/>
            <wp:docPr id="16549006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EC6DE6" w14:textId="77777777" w:rsidR="002D452F" w:rsidRDefault="002D452F" w:rsidP="002D452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401DF468" w14:textId="77777777" w:rsidR="003D652E" w:rsidRDefault="003D652E" w:rsidP="002D452F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64AD9585" w14:textId="5B109C90" w:rsidR="003D652E" w:rsidRPr="005455C8" w:rsidRDefault="003D652E" w:rsidP="003D652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5455C8">
        <w:rPr>
          <w:rFonts w:ascii="Palatino Linotype" w:hAnsi="Palatino Linotype"/>
          <w:b/>
          <w:bCs/>
          <w:sz w:val="24"/>
          <w:szCs w:val="24"/>
        </w:rPr>
        <w:t>Tabla 1.</w:t>
      </w:r>
      <w:r w:rsidRPr="005455C8">
        <w:rPr>
          <w:rFonts w:ascii="Palatino Linotype" w:hAnsi="Palatino Linotype"/>
          <w:sz w:val="24"/>
          <w:szCs w:val="24"/>
        </w:rPr>
        <w:t xml:space="preserve"> República Dominicana: Cantidad de actividades </w:t>
      </w:r>
    </w:p>
    <w:p w14:paraId="538E4A5B" w14:textId="68F4FA95" w:rsidR="00654C9A" w:rsidRDefault="003D652E" w:rsidP="003D652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5455C8">
        <w:rPr>
          <w:rFonts w:ascii="Palatino Linotype" w:hAnsi="Palatino Linotype"/>
          <w:sz w:val="24"/>
          <w:szCs w:val="24"/>
        </w:rPr>
        <w:t>realizadas por mes, según tipo de canal, cuarto trimestre del 2024.</w:t>
      </w:r>
    </w:p>
    <w:p w14:paraId="6240A2AC" w14:textId="77777777" w:rsidR="003D652E" w:rsidRDefault="003D652E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5455C8" w:rsidRPr="003D652E" w14:paraId="02AF28EE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93081FE" w14:textId="77777777" w:rsidR="005455C8" w:rsidRPr="003D652E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D652E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3D652E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4F7A10D" w14:textId="1D9A0A9B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Octubre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AEA36E7" w14:textId="3ADC36A1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Noviembre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6492B30" w14:textId="0A34B702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Diciembre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00AA02A" w14:textId="77777777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5455C8" w:rsidRPr="003D652E" w14:paraId="571C0BDC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C1D262" w14:textId="77777777" w:rsidR="005455C8" w:rsidRPr="003D652E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65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B0BB9D" w14:textId="2F91DF68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1A67DB" w14:textId="196E8BD1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EECAA" w14:textId="4C257662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9A00C3" w14:textId="06582797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1,061</w:t>
            </w:r>
          </w:p>
        </w:tc>
      </w:tr>
      <w:tr w:rsidR="005455C8" w:rsidRPr="003D652E" w14:paraId="18C3ED2F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DAA6" w14:textId="77777777" w:rsidR="005455C8" w:rsidRPr="003D652E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0972" w14:textId="5BD38F4B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68C" w14:textId="04E811A1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022D" w14:textId="4B312637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3F9B" w14:textId="3F9F7E11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5455C8" w:rsidRPr="003D652E" w14:paraId="0CBB366B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EFAE" w14:textId="77777777" w:rsidR="005455C8" w:rsidRPr="003D652E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440" w14:textId="6C8B43D5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460" w14:textId="2B33AABE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7AA5" w14:textId="7CCC095D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8A1" w14:textId="4B58C81F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953</w:t>
            </w:r>
          </w:p>
        </w:tc>
      </w:tr>
      <w:tr w:rsidR="005455C8" w:rsidRPr="00022E04" w14:paraId="03C169E5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56C1" w14:textId="77777777" w:rsidR="005455C8" w:rsidRPr="003D652E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3D65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E036" w14:textId="73725B55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5700" w14:textId="3C1137B8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7D9C" w14:textId="60651D19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7EA6" w14:textId="63823F24" w:rsidR="005455C8" w:rsidRPr="006F2E94" w:rsidRDefault="005455C8" w:rsidP="005455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655DA356" w14:textId="7765349E" w:rsidR="0062542D" w:rsidRDefault="00F44A56" w:rsidP="003D652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11D81FA9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B434FCB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58D777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B4EDD53" w14:textId="77777777" w:rsidR="0062542D" w:rsidRPr="004D2091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62542D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1B8DA4FA" w14:textId="77777777" w:rsidR="00FC638D" w:rsidRPr="006F2E94" w:rsidRDefault="00735A86" w:rsidP="00FC638D">
      <w:pPr>
        <w:pStyle w:val="Prrafodelista"/>
        <w:numPr>
          <w:ilvl w:val="0"/>
          <w:numId w:val="1"/>
        </w:numPr>
        <w:rPr>
          <w:rFonts w:ascii="Palatino Linotype" w:hAnsi="Palatino Linotype"/>
        </w:rPr>
      </w:pPr>
      <w:r w:rsidRPr="006F2E94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 w:rsidRPr="006F2E94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23FECCFC" w14:textId="77777777" w:rsidR="00797D21" w:rsidRPr="006F2E94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F2E94">
        <w:rPr>
          <w:rFonts w:ascii="Palatino Linotype" w:hAnsi="Palatino Linotype"/>
          <w:b/>
          <w:bCs/>
          <w:sz w:val="24"/>
          <w:szCs w:val="24"/>
        </w:rPr>
        <w:t>Gráfico 2.</w:t>
      </w:r>
      <w:r w:rsidRPr="006F2E94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010AA1F0" w14:textId="4C0CDBD1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F2E94">
        <w:rPr>
          <w:rFonts w:ascii="Palatino Linotype" w:hAnsi="Palatino Linotype"/>
          <w:sz w:val="24"/>
          <w:szCs w:val="24"/>
        </w:rPr>
        <w:t xml:space="preserve">beneficiados por mes, según tipos de canales, </w:t>
      </w:r>
      <w:r w:rsidR="003D652E" w:rsidRPr="006F2E94">
        <w:rPr>
          <w:rFonts w:ascii="Palatino Linotype" w:hAnsi="Palatino Linotype"/>
          <w:sz w:val="24"/>
          <w:szCs w:val="24"/>
        </w:rPr>
        <w:t>cuarto</w:t>
      </w:r>
      <w:r w:rsidR="0076528C" w:rsidRPr="006F2E94">
        <w:rPr>
          <w:rFonts w:ascii="Palatino Linotype" w:hAnsi="Palatino Linotype"/>
          <w:sz w:val="24"/>
          <w:szCs w:val="24"/>
        </w:rPr>
        <w:t xml:space="preserve"> trimestre del </w:t>
      </w:r>
      <w:r w:rsidRPr="006F2E94">
        <w:rPr>
          <w:rFonts w:ascii="Palatino Linotype" w:hAnsi="Palatino Linotype"/>
          <w:sz w:val="24"/>
          <w:szCs w:val="24"/>
        </w:rPr>
        <w:t>202</w:t>
      </w:r>
      <w:r w:rsidR="00223537" w:rsidRPr="006F2E94">
        <w:rPr>
          <w:rFonts w:ascii="Palatino Linotype" w:hAnsi="Palatino Linotype"/>
          <w:sz w:val="24"/>
          <w:szCs w:val="24"/>
        </w:rPr>
        <w:t>4</w:t>
      </w:r>
      <w:r w:rsidR="001A7757" w:rsidRPr="006F2E94">
        <w:rPr>
          <w:rFonts w:ascii="Palatino Linotype" w:hAnsi="Palatino Linotype"/>
          <w:sz w:val="24"/>
          <w:szCs w:val="24"/>
        </w:rPr>
        <w:t>.</w:t>
      </w:r>
    </w:p>
    <w:p w14:paraId="0FF3251E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5C696FD0" w14:textId="2F955F8A" w:rsidR="008876BF" w:rsidRPr="00223537" w:rsidRDefault="00022E04" w:rsidP="00223537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107F0DBF" wp14:editId="3CA4A892">
            <wp:extent cx="5612130" cy="2934335"/>
            <wp:effectExtent l="0" t="0" r="7620" b="0"/>
            <wp:docPr id="14725208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876BF"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="008876BF"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8876BF">
        <w:rPr>
          <w:rFonts w:ascii="Palatino Linotype" w:hAnsi="Palatino Linotype"/>
          <w:sz w:val="20"/>
          <w:szCs w:val="20"/>
        </w:rPr>
        <w:t>.</w:t>
      </w:r>
    </w:p>
    <w:p w14:paraId="53F35BB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3A11B366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541C33EF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9013688" w14:textId="77777777" w:rsidR="00E65F4D" w:rsidRPr="006F2E94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F2E94">
        <w:rPr>
          <w:rFonts w:ascii="Palatino Linotype" w:hAnsi="Palatino Linotype"/>
          <w:b/>
          <w:bCs/>
          <w:sz w:val="24"/>
          <w:szCs w:val="24"/>
        </w:rPr>
        <w:t>Tabla 2.</w:t>
      </w:r>
      <w:r w:rsidRPr="006F2E94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E95F007" w14:textId="48DE31C5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F2E94">
        <w:rPr>
          <w:rFonts w:ascii="Palatino Linotype" w:hAnsi="Palatino Linotype"/>
          <w:sz w:val="24"/>
          <w:szCs w:val="24"/>
        </w:rPr>
        <w:t>B</w:t>
      </w:r>
      <w:r w:rsidR="00E65F4D" w:rsidRPr="006F2E94">
        <w:rPr>
          <w:rFonts w:ascii="Palatino Linotype" w:hAnsi="Palatino Linotype"/>
          <w:sz w:val="24"/>
          <w:szCs w:val="24"/>
        </w:rPr>
        <w:t>eneficiado</w:t>
      </w:r>
      <w:r w:rsidR="00E65C60" w:rsidRPr="006F2E94">
        <w:rPr>
          <w:rFonts w:ascii="Palatino Linotype" w:hAnsi="Palatino Linotype"/>
          <w:sz w:val="24"/>
          <w:szCs w:val="24"/>
        </w:rPr>
        <w:t xml:space="preserve">s </w:t>
      </w:r>
      <w:r w:rsidR="00E65F4D" w:rsidRPr="006F2E94">
        <w:rPr>
          <w:rFonts w:ascii="Palatino Linotype" w:hAnsi="Palatino Linotype"/>
          <w:sz w:val="24"/>
          <w:szCs w:val="24"/>
        </w:rPr>
        <w:t xml:space="preserve">por mes, según tipo de canal, </w:t>
      </w:r>
      <w:r w:rsidR="003D652E" w:rsidRPr="006F2E94">
        <w:rPr>
          <w:rFonts w:ascii="Palatino Linotype" w:hAnsi="Palatino Linotype"/>
          <w:sz w:val="24"/>
          <w:szCs w:val="24"/>
        </w:rPr>
        <w:t>cuarto</w:t>
      </w:r>
      <w:r w:rsidR="0076528C" w:rsidRPr="006F2E94">
        <w:rPr>
          <w:rFonts w:ascii="Palatino Linotype" w:hAnsi="Palatino Linotype"/>
          <w:sz w:val="24"/>
          <w:szCs w:val="24"/>
        </w:rPr>
        <w:t xml:space="preserve"> trimestre del </w:t>
      </w:r>
      <w:r w:rsidR="00E65F4D" w:rsidRPr="006F2E94">
        <w:rPr>
          <w:rFonts w:ascii="Palatino Linotype" w:hAnsi="Palatino Linotype"/>
          <w:sz w:val="24"/>
          <w:szCs w:val="24"/>
        </w:rPr>
        <w:t>202</w:t>
      </w:r>
      <w:r w:rsidR="00223537" w:rsidRPr="006F2E94">
        <w:rPr>
          <w:rFonts w:ascii="Palatino Linotype" w:hAnsi="Palatino Linotype"/>
          <w:sz w:val="24"/>
          <w:szCs w:val="24"/>
        </w:rPr>
        <w:t>4</w:t>
      </w:r>
      <w:r w:rsidRPr="006F2E94">
        <w:rPr>
          <w:rFonts w:ascii="Palatino Linotype" w:hAnsi="Palatino Linotype"/>
          <w:sz w:val="24"/>
          <w:szCs w:val="24"/>
        </w:rPr>
        <w:t>.</w:t>
      </w:r>
    </w:p>
    <w:p w14:paraId="1C49FEAE" w14:textId="77777777" w:rsidR="00223537" w:rsidRDefault="0022353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6F2E94" w:rsidRPr="00022E04" w14:paraId="2B2969BF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AA2D27F" w14:textId="77777777" w:rsidR="006F2E94" w:rsidRPr="00022E0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721EF0" w14:textId="1216988C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Octubre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19BDFF" w14:textId="41755386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Noviembre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29AAD2F" w14:textId="4AFE3369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Diciembre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2F2E434" w14:textId="4B43747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</w:tr>
      <w:tr w:rsidR="006F2E94" w:rsidRPr="00022E04" w14:paraId="1B7B5DB6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ECA8978" w14:textId="77777777" w:rsidR="006F2E94" w:rsidRPr="00022E0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B08AC90" w14:textId="163EFE50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602,700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D106C6" w14:textId="1A00C91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530,600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FDBA83" w14:textId="72A3FCBC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446,600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E9129A" w14:textId="2D195BDF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1,579,900</w:t>
            </w:r>
          </w:p>
        </w:tc>
      </w:tr>
      <w:tr w:rsidR="006F2E94" w:rsidRPr="00022E04" w14:paraId="436CE2E9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D8B2" w14:textId="77777777" w:rsidR="006F2E94" w:rsidRPr="00022E0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0CBD" w14:textId="5A717A50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30,100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93F8" w14:textId="745D497E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3462" w14:textId="602BA65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4,200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2A7" w14:textId="037AC773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35,700</w:t>
            </w:r>
          </w:p>
        </w:tc>
      </w:tr>
      <w:tr w:rsidR="006F2E94" w:rsidRPr="00022E04" w14:paraId="794B929D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DEDC" w14:textId="77777777" w:rsidR="006F2E94" w:rsidRPr="00022E0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8314" w14:textId="3D0720B6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572,600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51FC" w14:textId="7B1E0598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494,200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178" w14:textId="55901CEA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267,400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3908" w14:textId="10F7DF6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1,334,200</w:t>
            </w:r>
          </w:p>
        </w:tc>
      </w:tr>
      <w:tr w:rsidR="006F2E94" w:rsidRPr="00022E04" w14:paraId="0A86B9FD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7F67" w14:textId="77777777" w:rsidR="006F2E94" w:rsidRPr="00022E0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881AF" w14:textId="79F346E3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0CA9" w14:textId="089D11C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936C" w14:textId="56A0F274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175,000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82F5" w14:textId="57EC34DD" w:rsidR="006F2E94" w:rsidRPr="006F2E94" w:rsidRDefault="006F2E94" w:rsidP="006F2E9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2E94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</w:tr>
    </w:tbl>
    <w:p w14:paraId="1FF4C12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0BA26643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039C631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5B7F4F23" w14:textId="0F283241" w:rsidR="00EE2515" w:rsidRPr="003D652E" w:rsidRDefault="00CF67AF" w:rsidP="003D652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  <w:r w:rsidR="0076528C">
        <w:rPr>
          <w:b/>
          <w:bCs/>
        </w:rPr>
        <w:tab/>
      </w:r>
    </w:p>
    <w:p w14:paraId="490C27C6" w14:textId="3E0BCC4E" w:rsidR="0076528C" w:rsidRPr="0076528C" w:rsidRDefault="0076528C" w:rsidP="0076528C">
      <w:pPr>
        <w:tabs>
          <w:tab w:val="left" w:pos="1575"/>
        </w:tabs>
        <w:sectPr w:rsidR="0076528C" w:rsidRPr="0076528C" w:rsidSect="0076528C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  <w:r>
        <w:tab/>
      </w:r>
    </w:p>
    <w:p w14:paraId="0A7D896C" w14:textId="0A1617EF" w:rsidR="0076528C" w:rsidRPr="00B70896" w:rsidRDefault="0076528C" w:rsidP="0076528C">
      <w:pPr>
        <w:pStyle w:val="Prrafodelista"/>
        <w:numPr>
          <w:ilvl w:val="0"/>
          <w:numId w:val="1"/>
        </w:numPr>
        <w:rPr>
          <w:b/>
          <w:bCs/>
        </w:rPr>
      </w:pPr>
      <w:r w:rsidRPr="00B7089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6F9C2309" w14:textId="6DA1E49A" w:rsidR="00931F17" w:rsidRPr="00B70896" w:rsidRDefault="00122CA8" w:rsidP="002D452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70896">
        <w:rPr>
          <w:rFonts w:ascii="Palatino Linotype" w:hAnsi="Palatino Linotype"/>
          <w:b/>
          <w:bCs/>
          <w:sz w:val="24"/>
          <w:szCs w:val="24"/>
        </w:rPr>
        <w:t>Tabla 3.</w:t>
      </w:r>
      <w:r w:rsidRPr="00B70896">
        <w:rPr>
          <w:rFonts w:ascii="Palatino Linotype" w:hAnsi="Palatino Linotype"/>
          <w:sz w:val="24"/>
          <w:szCs w:val="24"/>
        </w:rPr>
        <w:t xml:space="preserve"> República Dominicana: Cantidad de Bodegas Móviles</w:t>
      </w:r>
      <w:r w:rsidR="002D452F" w:rsidRPr="00B70896">
        <w:rPr>
          <w:rFonts w:ascii="Palatino Linotype" w:hAnsi="Palatino Linotype"/>
          <w:sz w:val="24"/>
          <w:szCs w:val="24"/>
        </w:rPr>
        <w:t xml:space="preserve"> </w:t>
      </w:r>
      <w:r w:rsidRPr="00B70896">
        <w:rPr>
          <w:rFonts w:ascii="Palatino Linotype" w:hAnsi="Palatino Linotype"/>
          <w:sz w:val="24"/>
          <w:szCs w:val="24"/>
        </w:rPr>
        <w:t xml:space="preserve">realizadas por mes, según provincia, </w:t>
      </w:r>
      <w:r w:rsidR="003D652E" w:rsidRPr="00B70896">
        <w:rPr>
          <w:rFonts w:ascii="Palatino Linotype" w:hAnsi="Palatino Linotype"/>
          <w:sz w:val="24"/>
          <w:szCs w:val="24"/>
        </w:rPr>
        <w:t>cuarto</w:t>
      </w:r>
      <w:r w:rsidR="006144A9" w:rsidRPr="00B70896">
        <w:rPr>
          <w:rFonts w:ascii="Palatino Linotype" w:hAnsi="Palatino Linotype"/>
          <w:sz w:val="24"/>
          <w:szCs w:val="24"/>
        </w:rPr>
        <w:t xml:space="preserve"> trimestre del </w:t>
      </w:r>
      <w:r w:rsidRPr="00B70896">
        <w:rPr>
          <w:rFonts w:ascii="Palatino Linotype" w:hAnsi="Palatino Linotype"/>
          <w:sz w:val="24"/>
          <w:szCs w:val="24"/>
        </w:rPr>
        <w:t>202</w:t>
      </w:r>
      <w:r w:rsidR="00223537" w:rsidRPr="00B70896">
        <w:rPr>
          <w:rFonts w:ascii="Palatino Linotype" w:hAnsi="Palatino Linotype"/>
          <w:sz w:val="24"/>
          <w:szCs w:val="24"/>
        </w:rPr>
        <w:t>4</w:t>
      </w:r>
      <w:r w:rsidR="001A7757" w:rsidRPr="00B70896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208"/>
        <w:gridCol w:w="1003"/>
        <w:gridCol w:w="1277"/>
        <w:gridCol w:w="1203"/>
        <w:gridCol w:w="666"/>
      </w:tblGrid>
      <w:tr w:rsidR="00B70896" w:rsidRPr="00B70896" w14:paraId="1B19C947" w14:textId="77777777" w:rsidTr="00B70896">
        <w:trPr>
          <w:trHeight w:val="290"/>
          <w:jc w:val="center"/>
        </w:trPr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21A73A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BD2AB4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C026B3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3D7BFF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6EC86A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F599C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B70896" w:rsidRPr="00AE7352" w14:paraId="5B27DD37" w14:textId="77777777" w:rsidTr="00B70896">
        <w:trPr>
          <w:trHeight w:val="279"/>
          <w:jc w:val="center"/>
        </w:trPr>
        <w:tc>
          <w:tcPr>
            <w:tcW w:w="26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4B7C0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E25DE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3951B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FFC6E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7F1A7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102</w:t>
            </w:r>
          </w:p>
        </w:tc>
      </w:tr>
      <w:tr w:rsidR="00B70896" w:rsidRPr="00AE7352" w14:paraId="1467E400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5C7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E717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39E1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040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7EC9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D10B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28</w:t>
            </w:r>
          </w:p>
        </w:tc>
      </w:tr>
      <w:tr w:rsidR="00B70896" w:rsidRPr="00AE7352" w14:paraId="09A210AA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2967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30B2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B7F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3994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C14E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9DEB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31</w:t>
            </w:r>
          </w:p>
        </w:tc>
      </w:tr>
      <w:tr w:rsidR="00B70896" w:rsidRPr="00AE7352" w14:paraId="1BD879D7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5F8B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4403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0DB8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3419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8B68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FC72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3D3A69E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6F00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AB2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D185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B904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AE95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721A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7F074AF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BBAC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9A47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7FF5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C763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FF73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CE88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22</w:t>
            </w:r>
          </w:p>
        </w:tc>
      </w:tr>
      <w:tr w:rsidR="00B70896" w:rsidRPr="00AE7352" w14:paraId="55E5E7FC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90C8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792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B7C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6AC6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CEF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D3C1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6B65DB05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94E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1A0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CD6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66F4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7650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BE24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040F81B3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0455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1755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ACA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2185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BEE9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C07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4A93EB7E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F70E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A66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F49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6096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4091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C97A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AE7352" w14:paraId="5E44FA0B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E0F3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ADE5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17BC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5C9D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D53C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42AA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29315D9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96CB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D41F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94AA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17D9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B3DE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1B38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2D91EAC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06D5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00D6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018D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CEE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ED20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D12A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</w:t>
            </w:r>
          </w:p>
        </w:tc>
      </w:tr>
      <w:tr w:rsidR="00B70896" w:rsidRPr="00AE7352" w14:paraId="0296342B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F17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54BC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83B4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6D88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772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F178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</w:tr>
      <w:tr w:rsidR="00B70896" w:rsidRPr="00AE7352" w14:paraId="27852092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09D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2947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6606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D8B6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3CD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D146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</w:t>
            </w:r>
          </w:p>
        </w:tc>
      </w:tr>
      <w:tr w:rsidR="00B70896" w:rsidRPr="00AE7352" w14:paraId="3EAB900F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F476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2DD0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678F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B554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34B7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5FA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AE7352" w14:paraId="49DF2A3D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270D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0607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A0E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4BEA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3C23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DDFC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61DAD9DA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4488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C2E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5F46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E32B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76C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5005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</w:tr>
      <w:tr w:rsidR="00B70896" w:rsidRPr="00AE7352" w14:paraId="603E8D9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6EA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5596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2A2D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2D8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2C98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9CA9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74B00574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B18F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AD67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349C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3603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F0BE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8624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F72D86E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E191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 xml:space="preserve">San José de </w:t>
            </w:r>
            <w:proofErr w:type="spellStart"/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Ocoa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675F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8EF1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BF3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A7E9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77BB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DE24D57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5B47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96ED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EACC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7842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5533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61B4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ED9A740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DB97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06F7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1A17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B4B2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447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4B53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2154B7C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1FDA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D648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6A65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78DB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4EEA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4BE4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05AC721F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B612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F0E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C87F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0C3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170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711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2B90F9CF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2B3A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3D85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ED84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AB88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63CD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88D4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</w:t>
            </w:r>
          </w:p>
        </w:tc>
      </w:tr>
      <w:tr w:rsidR="00B70896" w:rsidRPr="00AE7352" w14:paraId="547007CA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C329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D760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6B2F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C199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FB8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8910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2A51A2A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7B93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9048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F02C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9BF44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B780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8B8AD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AE7352" w14:paraId="18259EF9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9F0C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6014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B6FC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C430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3D7DC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CB98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AE7352" w14:paraId="7A353558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07BC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8E8B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49E8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1958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22DA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DBEFF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19EFFACC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C62C8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68F9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594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4146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030F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B413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041C08E2" w14:textId="77777777" w:rsidTr="00B70896">
        <w:trPr>
          <w:trHeight w:val="267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518F0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A64D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B41AE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38541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BEEAB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01115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AE7352" w14:paraId="0FE300C7" w14:textId="77777777" w:rsidTr="00B70896">
        <w:trPr>
          <w:trHeight w:val="279"/>
          <w:jc w:val="center"/>
        </w:trPr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D66B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A99507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709A2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94866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EB1B8A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C5699" w14:textId="77777777" w:rsidR="00AE7352" w:rsidRPr="00AE7352" w:rsidRDefault="00AE7352" w:rsidP="00AE735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E735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</w:tbl>
    <w:p w14:paraId="35CB3621" w14:textId="77777777" w:rsidR="00BE5381" w:rsidRPr="00B70896" w:rsidRDefault="00BE5381" w:rsidP="00B70896">
      <w:pPr>
        <w:contextualSpacing/>
        <w:rPr>
          <w:rFonts w:ascii="Palatino Linotype" w:hAnsi="Palatino Linotype"/>
          <w:sz w:val="2"/>
          <w:szCs w:val="2"/>
        </w:rPr>
      </w:pPr>
    </w:p>
    <w:p w14:paraId="63CD63B4" w14:textId="77777777" w:rsidR="00C45663" w:rsidRPr="00521162" w:rsidRDefault="00C45663" w:rsidP="00BC6415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5EAA680" w14:textId="77777777" w:rsidR="009C22F5" w:rsidRDefault="009C22F5" w:rsidP="0087587A">
      <w:pPr>
        <w:contextualSpacing/>
        <w:rPr>
          <w:b/>
          <w:bCs/>
        </w:rPr>
        <w:sectPr w:rsidR="009C22F5" w:rsidSect="006144A9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</w:p>
    <w:p w14:paraId="7A03CF80" w14:textId="4C05B3C7" w:rsidR="006144A9" w:rsidRPr="00B70896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B7089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80362BE" w14:textId="5A110298" w:rsidR="00BE5381" w:rsidRDefault="002B376F" w:rsidP="00B70896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70896">
        <w:rPr>
          <w:rFonts w:ascii="Palatino Linotype" w:hAnsi="Palatino Linotype"/>
          <w:b/>
          <w:bCs/>
          <w:sz w:val="24"/>
          <w:szCs w:val="24"/>
        </w:rPr>
        <w:t>Tabla 4.</w:t>
      </w:r>
      <w:r w:rsidRPr="00B70896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  <w:r w:rsidR="001F71BC" w:rsidRPr="00B70896">
        <w:rPr>
          <w:rFonts w:ascii="Palatino Linotype" w:hAnsi="Palatino Linotype"/>
          <w:sz w:val="24"/>
          <w:szCs w:val="24"/>
        </w:rPr>
        <w:t>Productores realizados</w:t>
      </w:r>
      <w:r w:rsidR="002D452F" w:rsidRPr="00B70896">
        <w:rPr>
          <w:rFonts w:ascii="Palatino Linotype" w:hAnsi="Palatino Linotype"/>
          <w:sz w:val="24"/>
          <w:szCs w:val="24"/>
        </w:rPr>
        <w:t xml:space="preserve"> </w:t>
      </w:r>
      <w:r w:rsidR="001F71BC" w:rsidRPr="00B70896">
        <w:rPr>
          <w:rFonts w:ascii="Palatino Linotype" w:hAnsi="Palatino Linotype"/>
          <w:sz w:val="24"/>
          <w:szCs w:val="24"/>
        </w:rPr>
        <w:t xml:space="preserve">por mes, según provincia, </w:t>
      </w:r>
      <w:r w:rsidR="003D652E" w:rsidRPr="00B70896">
        <w:rPr>
          <w:rFonts w:ascii="Palatino Linotype" w:hAnsi="Palatino Linotype"/>
          <w:sz w:val="24"/>
          <w:szCs w:val="24"/>
        </w:rPr>
        <w:t>cuarto</w:t>
      </w:r>
      <w:r w:rsidR="006144A9" w:rsidRPr="00B70896">
        <w:rPr>
          <w:rFonts w:ascii="Palatino Linotype" w:hAnsi="Palatino Linotype"/>
          <w:sz w:val="24"/>
          <w:szCs w:val="24"/>
        </w:rPr>
        <w:t xml:space="preserve"> trimestre del </w:t>
      </w:r>
      <w:r w:rsidR="001F71BC" w:rsidRPr="00B70896">
        <w:rPr>
          <w:rFonts w:ascii="Palatino Linotype" w:hAnsi="Palatino Linotype"/>
          <w:sz w:val="24"/>
          <w:szCs w:val="24"/>
        </w:rPr>
        <w:t>2024.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208"/>
        <w:gridCol w:w="959"/>
        <w:gridCol w:w="1277"/>
        <w:gridCol w:w="1203"/>
        <w:gridCol w:w="710"/>
      </w:tblGrid>
      <w:tr w:rsidR="00B70896" w:rsidRPr="00B70896" w14:paraId="2EA0BB0F" w14:textId="77777777" w:rsidTr="00B70896">
        <w:trPr>
          <w:trHeight w:val="222"/>
          <w:jc w:val="center"/>
        </w:trPr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ED7282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Provincia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F2D0A4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DF148D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857AA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7BEA12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738F1C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B70896" w:rsidRPr="00B70896" w14:paraId="39AB7C1F" w14:textId="77777777" w:rsidTr="00B70896">
        <w:trPr>
          <w:trHeight w:val="213"/>
          <w:jc w:val="center"/>
        </w:trPr>
        <w:tc>
          <w:tcPr>
            <w:tcW w:w="2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34FEC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1EC0F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DE28D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D26B7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70C11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953</w:t>
            </w:r>
          </w:p>
        </w:tc>
      </w:tr>
      <w:tr w:rsidR="00B70896" w:rsidRPr="00B70896" w14:paraId="14E4EC27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58E0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511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180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921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87C8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F4B9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6A5D0E7F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4626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F887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2496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623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2862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0C25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168</w:t>
            </w:r>
          </w:p>
        </w:tc>
      </w:tr>
      <w:tr w:rsidR="00B70896" w:rsidRPr="00B70896" w14:paraId="5F378F4E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21EA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E40C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741B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20C1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7723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4FB4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6750F0E2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180F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E926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426B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DAFB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9ED2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B881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50</w:t>
            </w:r>
          </w:p>
        </w:tc>
      </w:tr>
      <w:tr w:rsidR="00B70896" w:rsidRPr="00B70896" w14:paraId="50D84760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60B2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6DD7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9FEB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D4A9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408E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5812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51</w:t>
            </w:r>
          </w:p>
        </w:tc>
      </w:tr>
      <w:tr w:rsidR="00B70896" w:rsidRPr="00B70896" w14:paraId="26EE005D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0D0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BF6F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E8D1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7950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C258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9521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3759BEA4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0AD6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8218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C0AB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40F4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B203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F966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31</w:t>
            </w:r>
          </w:p>
        </w:tc>
      </w:tr>
      <w:tr w:rsidR="00B70896" w:rsidRPr="00B70896" w14:paraId="170C85DE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36F8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A284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7A89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ACA3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CB6B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B35D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130BBE99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8618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3382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D6F5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5CB5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6241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45B3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5ABDA0FB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BABD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B3D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C43A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C43E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4928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75BE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5A808468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5A4E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35AE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4145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DD43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3A7D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B874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39</w:t>
            </w:r>
          </w:p>
        </w:tc>
      </w:tr>
      <w:tr w:rsidR="00B70896" w:rsidRPr="00B70896" w14:paraId="33116EC2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461A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3DFC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D668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4406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BCE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427A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4ADF21F0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2DA7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33CA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B9CF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109E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5541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784D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6</w:t>
            </w:r>
          </w:p>
        </w:tc>
      </w:tr>
      <w:tr w:rsidR="00B70896" w:rsidRPr="00B70896" w14:paraId="2D139588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5D01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E309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107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33F2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B58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2C74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6DCBB34A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58C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7748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D765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2D78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2442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D99A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190E9C34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A1D1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BA57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8C94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FC32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F694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6405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2E24D957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B278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7EEB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7ED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497B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DBF9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B075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68</w:t>
            </w:r>
          </w:p>
        </w:tc>
      </w:tr>
      <w:tr w:rsidR="00B70896" w:rsidRPr="00B70896" w14:paraId="2F3D35C8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29E7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54BF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0005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92F7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ED4B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3BE0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27</w:t>
            </w:r>
          </w:p>
        </w:tc>
      </w:tr>
      <w:tr w:rsidR="00B70896" w:rsidRPr="00B70896" w14:paraId="2CC089B7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5187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784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DEB6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B827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8D8B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F857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27</w:t>
            </w:r>
          </w:p>
        </w:tc>
      </w:tr>
      <w:tr w:rsidR="00B70896" w:rsidRPr="00B70896" w14:paraId="60BF9790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FF6A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José de Ocoa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5BE2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CD09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ACC0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30C7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1900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78D2FAB5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6578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9160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E328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4484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63F6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A802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</w:t>
            </w:r>
          </w:p>
        </w:tc>
      </w:tr>
      <w:tr w:rsidR="00B70896" w:rsidRPr="00B70896" w14:paraId="37543E9A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8F34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AD36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DB92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6AE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6DF9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B6CA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5481DA07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25E0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F1D3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FE66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6ABB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6BBC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EF74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6C3216D2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619F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E968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2BB8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0D9C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4F8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ADCB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2F82F843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54E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0CB7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A2CA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00B1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287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7F0F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52</w:t>
            </w:r>
          </w:p>
        </w:tc>
      </w:tr>
      <w:tr w:rsidR="00B70896" w:rsidRPr="00B70896" w14:paraId="015663FB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AEA5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D212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E110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883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786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FFD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12</w:t>
            </w:r>
          </w:p>
        </w:tc>
      </w:tr>
      <w:tr w:rsidR="00B70896" w:rsidRPr="00B70896" w14:paraId="08FC36F5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4B7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A897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8B97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F707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9FFC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5ABC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38</w:t>
            </w:r>
          </w:p>
        </w:tc>
      </w:tr>
      <w:tr w:rsidR="00B70896" w:rsidRPr="00B70896" w14:paraId="3A64598B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50EE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A5D3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7970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6F7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211D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39CD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39</w:t>
            </w:r>
          </w:p>
        </w:tc>
      </w:tr>
      <w:tr w:rsidR="00B70896" w:rsidRPr="00B70896" w14:paraId="0FC44B61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BEBE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5146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C319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86CD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34F6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A65E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44</w:t>
            </w:r>
          </w:p>
        </w:tc>
      </w:tr>
      <w:tr w:rsidR="00B70896" w:rsidRPr="00B70896" w14:paraId="532648F2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C706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0EF0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844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2D81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794B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CF9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38</w:t>
            </w:r>
          </w:p>
        </w:tc>
      </w:tr>
      <w:tr w:rsidR="00B70896" w:rsidRPr="00B70896" w14:paraId="3521CB0C" w14:textId="77777777" w:rsidTr="00B70896">
        <w:trPr>
          <w:trHeight w:val="204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94B5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D651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BD44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BBF7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C6AD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2ED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22</w:t>
            </w:r>
          </w:p>
        </w:tc>
      </w:tr>
      <w:tr w:rsidR="00B70896" w:rsidRPr="00B70896" w14:paraId="6344A310" w14:textId="77777777" w:rsidTr="00B70896">
        <w:trPr>
          <w:trHeight w:val="213"/>
          <w:jc w:val="center"/>
        </w:trPr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D076B" w14:textId="49174C42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D26A1D" w14:textId="1E8165FA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DB6FF" w14:textId="47B361E1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A23405" w14:textId="00693A06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2866B" w14:textId="3D794F7B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BB893" w14:textId="5C25335B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31</w:t>
            </w:r>
          </w:p>
        </w:tc>
      </w:tr>
    </w:tbl>
    <w:p w14:paraId="061CB038" w14:textId="77777777" w:rsidR="00B70896" w:rsidRPr="00B70896" w:rsidRDefault="00B70896" w:rsidP="00B70896">
      <w:pPr>
        <w:contextualSpacing/>
        <w:rPr>
          <w:rFonts w:ascii="Palatino Linotype" w:hAnsi="Palatino Linotype"/>
          <w:sz w:val="2"/>
          <w:szCs w:val="2"/>
        </w:rPr>
      </w:pPr>
    </w:p>
    <w:p w14:paraId="2E689937" w14:textId="77777777" w:rsidR="002A2BCE" w:rsidRDefault="002B376F" w:rsidP="00BC641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DCA8F5F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2C5DF26C" w14:textId="7005C9FE" w:rsidR="006144A9" w:rsidRPr="00B70896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B7089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Ferias Agropecuarias por provincias</w:t>
      </w:r>
    </w:p>
    <w:p w14:paraId="229B34C1" w14:textId="6A0AE124" w:rsidR="00BE5381" w:rsidRDefault="00461383" w:rsidP="00B70896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70896"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003FE536" wp14:editId="2E48ECA9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B70896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B70896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EA6914" w:rsidRPr="00B70896">
        <w:rPr>
          <w:rFonts w:ascii="Palatino Linotype" w:hAnsi="Palatino Linotype"/>
          <w:sz w:val="24"/>
          <w:szCs w:val="24"/>
        </w:rPr>
        <w:t xml:space="preserve"> </w:t>
      </w:r>
      <w:r w:rsidR="00A249F9" w:rsidRPr="00B70896">
        <w:rPr>
          <w:rFonts w:ascii="Palatino Linotype" w:hAnsi="Palatino Linotype"/>
          <w:sz w:val="24"/>
          <w:szCs w:val="24"/>
        </w:rPr>
        <w:t>realizada</w:t>
      </w:r>
      <w:r w:rsidR="004864A3" w:rsidRPr="00B70896">
        <w:rPr>
          <w:rFonts w:ascii="Palatino Linotype" w:hAnsi="Palatino Linotype"/>
          <w:sz w:val="24"/>
          <w:szCs w:val="24"/>
        </w:rPr>
        <w:t xml:space="preserve">s por mes, según provincia, </w:t>
      </w:r>
      <w:r w:rsidR="003D652E" w:rsidRPr="00B70896">
        <w:rPr>
          <w:rFonts w:ascii="Palatino Linotype" w:hAnsi="Palatino Linotype"/>
          <w:sz w:val="24"/>
          <w:szCs w:val="24"/>
        </w:rPr>
        <w:t>cuarto</w:t>
      </w:r>
      <w:r w:rsidR="006144A9" w:rsidRPr="00B70896">
        <w:rPr>
          <w:rFonts w:ascii="Palatino Linotype" w:hAnsi="Palatino Linotype"/>
          <w:sz w:val="24"/>
          <w:szCs w:val="24"/>
        </w:rPr>
        <w:t xml:space="preserve"> trimestre del </w:t>
      </w:r>
      <w:r w:rsidR="004864A3" w:rsidRPr="00B70896">
        <w:rPr>
          <w:rFonts w:ascii="Palatino Linotype" w:hAnsi="Palatino Linotype"/>
          <w:sz w:val="24"/>
          <w:szCs w:val="24"/>
        </w:rPr>
        <w:t>202</w:t>
      </w:r>
      <w:r w:rsidR="001F71BC" w:rsidRPr="00B70896">
        <w:rPr>
          <w:rFonts w:ascii="Palatino Linotype" w:hAnsi="Palatino Linotype"/>
          <w:sz w:val="24"/>
          <w:szCs w:val="24"/>
        </w:rPr>
        <w:t>4</w:t>
      </w:r>
      <w:r w:rsidR="001A7757" w:rsidRPr="00B70896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208"/>
        <w:gridCol w:w="1007"/>
        <w:gridCol w:w="1277"/>
        <w:gridCol w:w="1203"/>
        <w:gridCol w:w="666"/>
      </w:tblGrid>
      <w:tr w:rsidR="00B70896" w:rsidRPr="00B70896" w14:paraId="4457AFEC" w14:textId="77777777" w:rsidTr="00B70896">
        <w:trPr>
          <w:trHeight w:val="331"/>
          <w:jc w:val="center"/>
        </w:trPr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07B112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Provincia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C4CEE7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E66008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A2F5A6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5AC7BC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514A70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B70896" w:rsidRPr="00B70896" w14:paraId="3F9C4A0E" w14:textId="77777777" w:rsidTr="00B70896">
        <w:trPr>
          <w:trHeight w:val="317"/>
          <w:jc w:val="center"/>
        </w:trPr>
        <w:tc>
          <w:tcPr>
            <w:tcW w:w="20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04D36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2F6BD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47F06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DE006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C21B4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6</w:t>
            </w:r>
          </w:p>
        </w:tc>
      </w:tr>
      <w:tr w:rsidR="00B70896" w:rsidRPr="00B70896" w14:paraId="032D5F12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1D2D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1DD6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71F0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DC68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6F0D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2CF0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0C4D1038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4DDF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832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4BE1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D532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C782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60B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</w:t>
            </w:r>
          </w:p>
        </w:tc>
      </w:tr>
      <w:tr w:rsidR="00B70896" w:rsidRPr="00B70896" w14:paraId="77075BD0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3EF9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C278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49F6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67C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8D8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EF8A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369989BA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A3FB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FA6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5917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789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D652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B3E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107AF6D7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7D5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15A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587D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958E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3DA2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3F06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B70896" w14:paraId="0B4E02D6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C51E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BC7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03DB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CDA0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4B66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5626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77A91894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F7C4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03E1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9A61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63FC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9E41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8A5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390BB135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0DD3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2DC0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8F2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FA58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D086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164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1A0A35DE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A0B0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F8E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36B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BF0C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14B9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DA5B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7891159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152D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345F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EE77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3CEC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616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4FC8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30682A8F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B6DA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A963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1308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F19D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DFC9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BD9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34FB0FB1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5835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A72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64BE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9CB1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1B8E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E631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7040B1B6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5D09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0222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AD7D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D47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F706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8646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0D82F41B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E7B5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EABE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6453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9351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616A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0156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13C4355D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B6CC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9C8C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7EE6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0DDA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3FE0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5FCE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03B6856B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FE58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58DD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44A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B5C5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2EBA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EC7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7E592A91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90F9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81D2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2257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6C6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0406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4839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B70896" w14:paraId="311C74F2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3007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60F4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4F12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467C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DBB0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D83F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B8D2C26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F361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9EEF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1237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6CB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A66B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2CB4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70896" w:rsidRPr="00B70896" w14:paraId="5847B7DC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380F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José de Ocoa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7C22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F0E2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EFEC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107D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76E8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166220F7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5611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9A37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0E15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1FA5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E6BE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E0D5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6464FF7B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7683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5E09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50BA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75A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7CCB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5F0D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7D481D76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A054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A18D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8B17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4AF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1E80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F4FD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C574994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F36F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BBE2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AA8A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4B0E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3B4E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109F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1972959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E833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D982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2AD3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E94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E589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9156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622A8412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A0AC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7CA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299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E794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F5B5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F8AB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5A6A15EC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999B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A6F3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8C514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6A07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97F9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1612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0A5017E9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7F45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6C11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A94BA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889B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7619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85F62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1782BB1E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E8F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207D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4B0D5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0A57C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9522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250C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204F13B8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11DE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5F77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49A4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7939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5AF8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0BF13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A7B5B11" w14:textId="77777777" w:rsidTr="00B70896">
        <w:trPr>
          <w:trHeight w:val="304"/>
          <w:jc w:val="center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44F3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EBA0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2A2D6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C9D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58F6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C43A1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B70896" w:rsidRPr="00B70896" w14:paraId="46BD6CAB" w14:textId="77777777" w:rsidTr="00B70896">
        <w:trPr>
          <w:trHeight w:val="317"/>
          <w:jc w:val="center"/>
        </w:trPr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61845F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0319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C2CAD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ABE1E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C5380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C1DBB" w14:textId="77777777" w:rsidR="00B70896" w:rsidRPr="00B70896" w:rsidRDefault="00B70896" w:rsidP="00B7089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B7089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</w:tbl>
    <w:p w14:paraId="6B4B33E8" w14:textId="77777777" w:rsidR="00B70896" w:rsidRPr="00B70896" w:rsidRDefault="00B70896" w:rsidP="00B70896">
      <w:pPr>
        <w:contextualSpacing/>
        <w:rPr>
          <w:rFonts w:ascii="Palatino Linotype" w:hAnsi="Palatino Linotype"/>
          <w:sz w:val="2"/>
          <w:szCs w:val="2"/>
        </w:rPr>
      </w:pPr>
    </w:p>
    <w:p w14:paraId="6F921142" w14:textId="4B9E6987" w:rsidR="007A090A" w:rsidRDefault="00461383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01E00CA" w14:textId="77777777" w:rsidR="00BE5381" w:rsidRPr="00BE5381" w:rsidRDefault="00BE5381" w:rsidP="00BE5381">
      <w:pPr>
        <w:rPr>
          <w:b/>
          <w:bCs/>
        </w:rPr>
      </w:pPr>
    </w:p>
    <w:p w14:paraId="5297966B" w14:textId="77777777" w:rsidR="00B70896" w:rsidRPr="00B70896" w:rsidRDefault="00B70896" w:rsidP="00B70896">
      <w:pPr>
        <w:rPr>
          <w:b/>
          <w:bCs/>
        </w:rPr>
      </w:pPr>
    </w:p>
    <w:p w14:paraId="16E826B5" w14:textId="19142603" w:rsidR="002B376F" w:rsidRPr="00981AB0" w:rsidRDefault="00875A88" w:rsidP="00BE5381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981AB0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981AB0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63219EAE" w14:textId="77777777" w:rsidR="003D0835" w:rsidRPr="00981AB0" w:rsidRDefault="003D0835" w:rsidP="003D0835">
      <w:pPr>
        <w:pStyle w:val="Prrafodelista"/>
        <w:rPr>
          <w:b/>
          <w:bCs/>
        </w:rPr>
      </w:pPr>
    </w:p>
    <w:p w14:paraId="1BD16A81" w14:textId="5B4AE7F4" w:rsidR="00BC7A72" w:rsidRPr="00981AB0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81AB0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 w:rsidR="00F622D2" w:rsidRPr="00981AB0">
        <w:rPr>
          <w:rFonts w:ascii="Palatino Linotype" w:hAnsi="Palatino Linotype"/>
          <w:b/>
          <w:bCs/>
          <w:sz w:val="24"/>
          <w:szCs w:val="24"/>
        </w:rPr>
        <w:t>3.</w:t>
      </w:r>
      <w:r w:rsidR="00F622D2" w:rsidRPr="00981AB0">
        <w:rPr>
          <w:rFonts w:ascii="Palatino Linotype" w:hAnsi="Palatino Linotype"/>
          <w:sz w:val="24"/>
          <w:szCs w:val="24"/>
        </w:rPr>
        <w:t xml:space="preserve"> República</w:t>
      </w:r>
      <w:r w:rsidR="00BC7A72" w:rsidRPr="00981AB0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4BEFA2EA" w14:textId="1F42D6DE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81AB0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981AB0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981AB0">
        <w:rPr>
          <w:rFonts w:ascii="Palatino Linotype" w:hAnsi="Palatino Linotype"/>
          <w:sz w:val="24"/>
          <w:szCs w:val="24"/>
        </w:rPr>
        <w:t>por mes,</w:t>
      </w:r>
      <w:r w:rsidR="00BC7A72" w:rsidRPr="00981AB0">
        <w:rPr>
          <w:rFonts w:ascii="Palatino Linotype" w:hAnsi="Palatino Linotype"/>
          <w:sz w:val="24"/>
          <w:szCs w:val="24"/>
        </w:rPr>
        <w:t xml:space="preserve"> </w:t>
      </w:r>
      <w:r w:rsidR="003D652E" w:rsidRPr="00981AB0">
        <w:rPr>
          <w:rFonts w:ascii="Palatino Linotype" w:hAnsi="Palatino Linotype"/>
          <w:sz w:val="24"/>
          <w:szCs w:val="24"/>
        </w:rPr>
        <w:t>cuarto</w:t>
      </w:r>
      <w:r w:rsidR="0093479F" w:rsidRPr="00981AB0">
        <w:rPr>
          <w:rFonts w:ascii="Palatino Linotype" w:hAnsi="Palatino Linotype"/>
          <w:sz w:val="24"/>
          <w:szCs w:val="24"/>
        </w:rPr>
        <w:t xml:space="preserve"> trimestre del </w:t>
      </w:r>
      <w:r w:rsidR="00BC7A72" w:rsidRPr="00981AB0">
        <w:rPr>
          <w:rFonts w:ascii="Palatino Linotype" w:hAnsi="Palatino Linotype"/>
          <w:sz w:val="24"/>
          <w:szCs w:val="24"/>
        </w:rPr>
        <w:t>202</w:t>
      </w:r>
      <w:r w:rsidR="007F2AC1" w:rsidRPr="00981AB0">
        <w:rPr>
          <w:rFonts w:ascii="Palatino Linotype" w:hAnsi="Palatino Linotype"/>
          <w:sz w:val="24"/>
          <w:szCs w:val="24"/>
        </w:rPr>
        <w:t>4</w:t>
      </w:r>
      <w:r w:rsidR="001A7757" w:rsidRPr="00981AB0">
        <w:rPr>
          <w:rFonts w:ascii="Palatino Linotype" w:hAnsi="Palatino Linotype"/>
          <w:sz w:val="24"/>
          <w:szCs w:val="24"/>
        </w:rPr>
        <w:t>.</w:t>
      </w:r>
    </w:p>
    <w:p w14:paraId="27DF9021" w14:textId="77777777" w:rsidR="007F2AC1" w:rsidRDefault="007F2AC1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22B1253" w14:textId="494695BA" w:rsidR="002B376F" w:rsidRPr="007F2AC1" w:rsidRDefault="00BE5381" w:rsidP="007F2AC1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33EAD7A3" wp14:editId="147A200E">
            <wp:extent cx="5614670" cy="2936240"/>
            <wp:effectExtent l="0" t="0" r="5080" b="0"/>
            <wp:docPr id="17513586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A553FC" w14:textId="77EBEAA6" w:rsidR="002D452F" w:rsidRDefault="002D452F" w:rsidP="002D452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</w:t>
      </w:r>
      <w:r>
        <w:rPr>
          <w:rFonts w:ascii="Palatino Linotype" w:hAnsi="Palatino Linotype"/>
          <w:sz w:val="20"/>
          <w:szCs w:val="20"/>
        </w:rPr>
        <w:t>Comercialización.</w:t>
      </w:r>
    </w:p>
    <w:p w14:paraId="496AA9CE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343FE675" w14:textId="77777777" w:rsidR="003D1649" w:rsidRDefault="003D1649" w:rsidP="008B2C04">
      <w:pPr>
        <w:contextualSpacing/>
        <w:rPr>
          <w:b/>
          <w:bCs/>
          <w:sz w:val="24"/>
          <w:szCs w:val="12"/>
        </w:rPr>
      </w:pPr>
    </w:p>
    <w:p w14:paraId="74DEBBDC" w14:textId="00C1FB38" w:rsidR="00BC7A72" w:rsidRPr="00981AB0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81AB0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2D452F" w:rsidRPr="00981AB0">
        <w:rPr>
          <w:rFonts w:ascii="Palatino Linotype" w:hAnsi="Palatino Linotype"/>
          <w:b/>
          <w:bCs/>
          <w:sz w:val="24"/>
          <w:szCs w:val="24"/>
        </w:rPr>
        <w:t>6</w:t>
      </w:r>
      <w:r w:rsidRPr="00981AB0">
        <w:rPr>
          <w:rFonts w:ascii="Palatino Linotype" w:hAnsi="Palatino Linotype"/>
          <w:b/>
          <w:bCs/>
          <w:sz w:val="24"/>
          <w:szCs w:val="24"/>
        </w:rPr>
        <w:t>.</w:t>
      </w:r>
      <w:r w:rsidRPr="00981AB0">
        <w:rPr>
          <w:rFonts w:ascii="Palatino Linotype" w:hAnsi="Palatino Linotype"/>
          <w:sz w:val="24"/>
          <w:szCs w:val="24"/>
        </w:rPr>
        <w:t xml:space="preserve"> Rep</w:t>
      </w:r>
      <w:r w:rsidR="008B2C04" w:rsidRPr="00981AB0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981AB0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1FD9E5B4" w14:textId="60425883" w:rsidR="003958A3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81AB0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981AB0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981AB0">
        <w:rPr>
          <w:rFonts w:ascii="Palatino Linotype" w:hAnsi="Palatino Linotype"/>
          <w:sz w:val="24"/>
          <w:szCs w:val="24"/>
        </w:rPr>
        <w:t>por mes</w:t>
      </w:r>
      <w:r w:rsidR="004864A3" w:rsidRPr="00981AB0">
        <w:rPr>
          <w:rFonts w:ascii="Palatino Linotype" w:hAnsi="Palatino Linotype"/>
          <w:sz w:val="24"/>
          <w:szCs w:val="24"/>
        </w:rPr>
        <w:t xml:space="preserve">, </w:t>
      </w:r>
      <w:r w:rsidR="002D452F" w:rsidRPr="00981AB0">
        <w:rPr>
          <w:rFonts w:ascii="Palatino Linotype" w:hAnsi="Palatino Linotype"/>
          <w:sz w:val="24"/>
          <w:szCs w:val="24"/>
        </w:rPr>
        <w:t>cuarto</w:t>
      </w:r>
      <w:r w:rsidR="0093479F" w:rsidRPr="00981AB0">
        <w:rPr>
          <w:rFonts w:ascii="Palatino Linotype" w:hAnsi="Palatino Linotype"/>
          <w:sz w:val="24"/>
          <w:szCs w:val="24"/>
        </w:rPr>
        <w:t xml:space="preserve"> trimestre del </w:t>
      </w:r>
      <w:r w:rsidRPr="00981AB0">
        <w:rPr>
          <w:rFonts w:ascii="Palatino Linotype" w:hAnsi="Palatino Linotype"/>
          <w:sz w:val="24"/>
          <w:szCs w:val="24"/>
        </w:rPr>
        <w:t>202</w:t>
      </w:r>
      <w:r w:rsidR="007F2AC1" w:rsidRPr="00981AB0">
        <w:rPr>
          <w:rFonts w:ascii="Palatino Linotype" w:hAnsi="Palatino Linotype"/>
          <w:sz w:val="24"/>
          <w:szCs w:val="24"/>
        </w:rPr>
        <w:t>4</w:t>
      </w:r>
      <w:r w:rsidR="001A7757" w:rsidRPr="00981AB0">
        <w:rPr>
          <w:rFonts w:ascii="Palatino Linotype" w:hAnsi="Palatino Linotype"/>
          <w:sz w:val="24"/>
          <w:szCs w:val="24"/>
        </w:rPr>
        <w:t>.</w:t>
      </w:r>
    </w:p>
    <w:p w14:paraId="21DD40CB" w14:textId="77777777" w:rsidR="007F2AC1" w:rsidRDefault="007F2AC1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2888"/>
        <w:gridCol w:w="1660"/>
        <w:gridCol w:w="1660"/>
        <w:gridCol w:w="1660"/>
        <w:gridCol w:w="952"/>
      </w:tblGrid>
      <w:tr w:rsidR="00BE5381" w:rsidRPr="00BE5381" w14:paraId="4E776D30" w14:textId="77777777" w:rsidTr="00A22959">
        <w:trPr>
          <w:trHeight w:val="375"/>
          <w:jc w:val="center"/>
        </w:trPr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929DFF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Descripción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68340E2" w14:textId="1BAD408D" w:rsidR="00BE5381" w:rsidRPr="00BE5381" w:rsidRDefault="00981AB0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45CF2B3" w14:textId="1F1C7DE5" w:rsidR="00BE5381" w:rsidRPr="00BE5381" w:rsidRDefault="00981AB0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CD77346" w14:textId="1D92DBEC" w:rsidR="00BE5381" w:rsidRPr="00BE5381" w:rsidRDefault="00981AB0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06E31B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BE5381" w:rsidRPr="00BE5381" w14:paraId="3D369736" w14:textId="77777777" w:rsidTr="00A22959">
        <w:trPr>
          <w:trHeight w:val="36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AD91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 beneficiados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796F" w14:textId="4EDA9E9B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  <w:r w:rsidR="00981A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3E10" w14:textId="6D10CBF6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  <w:r w:rsidR="00981A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C220" w14:textId="52B1E838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  <w:r w:rsidR="00981A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4F6C" w14:textId="42DEF582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81A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</w:tr>
    </w:tbl>
    <w:p w14:paraId="240ABED4" w14:textId="013F521E" w:rsidR="00344B6F" w:rsidRDefault="00344B6F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3CFE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B4795DE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752CF1B0" w14:textId="4401F5D0" w:rsidR="00182703" w:rsidRPr="00CD21BC" w:rsidRDefault="001A7757" w:rsidP="00602D82">
      <w:pPr>
        <w:pStyle w:val="Prrafodelista"/>
        <w:numPr>
          <w:ilvl w:val="0"/>
          <w:numId w:val="1"/>
        </w:numPr>
        <w:ind w:left="851"/>
        <w:rPr>
          <w:b/>
          <w:bCs/>
          <w:sz w:val="28"/>
          <w:szCs w:val="28"/>
        </w:rPr>
      </w:pPr>
      <w:r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</w:t>
      </w:r>
      <w:r w:rsidR="007F2AC1"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I</w:t>
      </w:r>
      <w:r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mpartidas a los P</w:t>
      </w:r>
      <w:r w:rsidR="00875A88"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5840E353" w14:textId="256FA863" w:rsidR="00447B45" w:rsidRPr="00CD21BC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CD21B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2D452F" w:rsidRPr="00CD21BC">
        <w:rPr>
          <w:rFonts w:ascii="Palatino Linotype" w:hAnsi="Palatino Linotype"/>
          <w:b/>
          <w:bCs/>
          <w:sz w:val="24"/>
          <w:szCs w:val="24"/>
        </w:rPr>
        <w:t>7</w:t>
      </w:r>
      <w:r w:rsidRPr="00CD21BC">
        <w:rPr>
          <w:rFonts w:ascii="Palatino Linotype" w:hAnsi="Palatino Linotype"/>
          <w:b/>
          <w:bCs/>
          <w:sz w:val="24"/>
          <w:szCs w:val="24"/>
        </w:rPr>
        <w:t>.</w:t>
      </w:r>
      <w:r w:rsidRPr="00CD21BC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 w:rsidRPr="00CD21BC">
        <w:rPr>
          <w:rFonts w:ascii="Palatino Linotype" w:hAnsi="Palatino Linotype"/>
          <w:sz w:val="24"/>
          <w:szCs w:val="24"/>
        </w:rPr>
        <w:t xml:space="preserve"> de </w:t>
      </w:r>
    </w:p>
    <w:p w14:paraId="4C5DC0B1" w14:textId="0F5B6EFA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CD21BC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CD21BC">
        <w:rPr>
          <w:rFonts w:ascii="Palatino Linotype" w:hAnsi="Palatino Linotype"/>
          <w:sz w:val="24"/>
          <w:szCs w:val="24"/>
        </w:rPr>
        <w:t xml:space="preserve">por mes, según </w:t>
      </w:r>
      <w:r w:rsidRPr="00CD21BC">
        <w:rPr>
          <w:rFonts w:ascii="Palatino Linotype" w:hAnsi="Palatino Linotype"/>
          <w:sz w:val="24"/>
          <w:szCs w:val="24"/>
        </w:rPr>
        <w:t>tema</w:t>
      </w:r>
      <w:r w:rsidR="00186295" w:rsidRPr="00CD21BC">
        <w:rPr>
          <w:rFonts w:ascii="Palatino Linotype" w:hAnsi="Palatino Linotype"/>
          <w:sz w:val="24"/>
          <w:szCs w:val="24"/>
        </w:rPr>
        <w:t xml:space="preserve">, </w:t>
      </w:r>
      <w:r w:rsidR="002D452F" w:rsidRPr="00CD21BC">
        <w:rPr>
          <w:rFonts w:ascii="Palatino Linotype" w:hAnsi="Palatino Linotype"/>
          <w:sz w:val="24"/>
          <w:szCs w:val="24"/>
        </w:rPr>
        <w:t>cuarto</w:t>
      </w:r>
      <w:r w:rsidR="0093479F" w:rsidRPr="00CD21BC">
        <w:rPr>
          <w:rFonts w:ascii="Palatino Linotype" w:hAnsi="Palatino Linotype"/>
          <w:sz w:val="24"/>
          <w:szCs w:val="24"/>
        </w:rPr>
        <w:t xml:space="preserve"> trimestre del </w:t>
      </w:r>
      <w:r w:rsidR="00186295" w:rsidRPr="00CD21BC">
        <w:rPr>
          <w:rFonts w:ascii="Palatino Linotype" w:hAnsi="Palatino Linotype"/>
          <w:sz w:val="24"/>
          <w:szCs w:val="24"/>
        </w:rPr>
        <w:t>202</w:t>
      </w:r>
      <w:r w:rsidR="007F2AC1" w:rsidRPr="00CD21BC">
        <w:rPr>
          <w:rFonts w:ascii="Palatino Linotype" w:hAnsi="Palatino Linotype"/>
          <w:sz w:val="24"/>
          <w:szCs w:val="24"/>
        </w:rPr>
        <w:t>4</w:t>
      </w:r>
      <w:r w:rsidR="001A7757" w:rsidRPr="00CD21BC">
        <w:rPr>
          <w:rFonts w:ascii="Palatino Linotype" w:hAnsi="Palatino Linotype"/>
          <w:sz w:val="24"/>
          <w:szCs w:val="24"/>
        </w:rPr>
        <w:t>.</w:t>
      </w: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2920"/>
        <w:gridCol w:w="1660"/>
        <w:gridCol w:w="1660"/>
        <w:gridCol w:w="1660"/>
        <w:gridCol w:w="1010"/>
      </w:tblGrid>
      <w:tr w:rsidR="00CD21BC" w:rsidRPr="00BE5381" w14:paraId="684A1E48" w14:textId="77777777" w:rsidTr="00BE5381">
        <w:trPr>
          <w:trHeight w:val="37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E57F95" w14:textId="7777777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Talleres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5C6AF8" w14:textId="1CF7DF8C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FFFFFF"/>
              </w:rPr>
              <w:t>Octubre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807EE4" w14:textId="18C3A6E1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FFFFFF"/>
              </w:rPr>
              <w:t>Noviembre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990BFA6" w14:textId="1E102CDC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FFFFFF"/>
              </w:rPr>
              <w:t>Diciembre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1546CE" w14:textId="228B76FC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FFFFFF"/>
              </w:rPr>
              <w:t>Total</w:t>
            </w:r>
          </w:p>
        </w:tc>
      </w:tr>
      <w:tr w:rsidR="00CD21BC" w:rsidRPr="00BE5381" w14:paraId="26DD07F0" w14:textId="77777777" w:rsidTr="00BE5381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789B00" w14:textId="7777777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DF4FF3" w14:textId="1DEEE7B6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0B0E58" w14:textId="22B4A1C5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32238F" w14:textId="7BDA6401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8AD367" w14:textId="7758AFC0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4</w:t>
            </w:r>
          </w:p>
        </w:tc>
      </w:tr>
      <w:tr w:rsidR="00CD21BC" w:rsidRPr="00BE5381" w14:paraId="52834F80" w14:textId="77777777" w:rsidTr="00BE5381">
        <w:trPr>
          <w:trHeight w:val="265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63CC9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6A025" w14:textId="68EF5726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A7CF6" w14:textId="3716BB26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8DB2F" w14:textId="400436C2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708C" w14:textId="5D3D0370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2</w:t>
            </w:r>
          </w:p>
        </w:tc>
      </w:tr>
      <w:tr w:rsidR="00CD21BC" w:rsidRPr="00BE5381" w14:paraId="4FEE8010" w14:textId="77777777" w:rsidTr="00BE5381">
        <w:trPr>
          <w:trHeight w:val="199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DB486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53360B" w14:textId="5BE095BE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D3B22" w14:textId="3A5ED82E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259D9" w14:textId="5E1EB72C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B326" w14:textId="74BEB855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2</w:t>
            </w:r>
          </w:p>
        </w:tc>
      </w:tr>
      <w:tr w:rsidR="00CD21BC" w:rsidRPr="00BE5381" w14:paraId="40E4440E" w14:textId="77777777" w:rsidTr="00BE5381">
        <w:trPr>
          <w:trHeight w:val="265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3B5B1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DEC8B" w14:textId="03EEA550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784E8A" w14:textId="7DE8A29F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9C6E6" w14:textId="6722FA1D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12F5" w14:textId="559FD111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CD21BC" w:rsidRPr="00BE5381" w14:paraId="211C3F33" w14:textId="77777777" w:rsidTr="00BE5381">
        <w:trPr>
          <w:trHeight w:val="870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39B17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exclusivos para encuentros regionales.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317834" w14:textId="5F04B876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D3B3C" w14:textId="5D71809D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62632" w14:textId="07654180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04E3" w14:textId="3DEF6269" w:rsidR="00CD21BC" w:rsidRPr="00CD21BC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CD21BC"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</w:tbl>
    <w:p w14:paraId="79E93720" w14:textId="41BD33A1" w:rsidR="00F9345F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2D452F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3B9E2B0" w14:textId="70ED3274" w:rsidR="0026468B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</w:t>
      </w:r>
      <w:r w:rsidR="00701056">
        <w:rPr>
          <w:rFonts w:ascii="Palatino Linotype" w:hAnsi="Palatino Linotype"/>
          <w:sz w:val="20"/>
          <w:szCs w:val="20"/>
        </w:rPr>
        <w:t>a.</w:t>
      </w:r>
    </w:p>
    <w:p w14:paraId="6EE986B6" w14:textId="77777777" w:rsidR="00602D82" w:rsidRDefault="00602D82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26B4FC5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839C2E6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4F7A0A2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9CF759C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62FEED" w14:textId="4120FE96" w:rsidR="00701056" w:rsidRPr="00CD21BC" w:rsidRDefault="00602D82" w:rsidP="00981AB0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CD21B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Cantidad de productores beneficiados por capacitaciones en encuentros y talleres por mes año 2024</w:t>
      </w:r>
    </w:p>
    <w:p w14:paraId="4E52A0A4" w14:textId="79FBA6CF" w:rsidR="00904759" w:rsidRPr="00CD21BC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CD21B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2D452F" w:rsidRPr="00CD21BC">
        <w:rPr>
          <w:rFonts w:ascii="Palatino Linotype" w:hAnsi="Palatino Linotype"/>
          <w:b/>
          <w:bCs/>
          <w:sz w:val="24"/>
          <w:szCs w:val="24"/>
        </w:rPr>
        <w:t>8</w:t>
      </w:r>
      <w:r w:rsidRPr="00CD21BC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CD21BC">
        <w:rPr>
          <w:rFonts w:ascii="Palatino Linotype" w:hAnsi="Palatino Linotype"/>
          <w:sz w:val="24"/>
          <w:szCs w:val="24"/>
        </w:rPr>
        <w:t>República Dominicana: Productores</w:t>
      </w:r>
    </w:p>
    <w:p w14:paraId="52E99728" w14:textId="33784331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CD21BC">
        <w:rPr>
          <w:rFonts w:ascii="Palatino Linotype" w:hAnsi="Palatino Linotype"/>
          <w:sz w:val="24"/>
          <w:szCs w:val="24"/>
        </w:rPr>
        <w:t>beneficiados por mes, según capacitación,</w:t>
      </w:r>
      <w:r w:rsidR="00E068C3" w:rsidRPr="00CD21BC">
        <w:rPr>
          <w:rFonts w:ascii="Palatino Linotype" w:hAnsi="Palatino Linotype"/>
          <w:sz w:val="24"/>
          <w:szCs w:val="24"/>
        </w:rPr>
        <w:t xml:space="preserve"> </w:t>
      </w:r>
      <w:r w:rsidR="002D452F" w:rsidRPr="00CD21BC">
        <w:rPr>
          <w:rFonts w:ascii="Palatino Linotype" w:hAnsi="Palatino Linotype"/>
          <w:sz w:val="24"/>
          <w:szCs w:val="24"/>
        </w:rPr>
        <w:t>cuarto</w:t>
      </w:r>
      <w:r w:rsidR="00E068C3" w:rsidRPr="00CD21BC">
        <w:rPr>
          <w:rFonts w:ascii="Palatino Linotype" w:hAnsi="Palatino Linotype"/>
          <w:sz w:val="24"/>
          <w:szCs w:val="24"/>
        </w:rPr>
        <w:t xml:space="preserve"> trimestre del </w:t>
      </w:r>
      <w:r w:rsidRPr="00CD21BC">
        <w:rPr>
          <w:rFonts w:ascii="Palatino Linotype" w:hAnsi="Palatino Linotype"/>
          <w:sz w:val="24"/>
          <w:szCs w:val="24"/>
        </w:rPr>
        <w:t>202</w:t>
      </w:r>
      <w:r w:rsidR="007F2AC1" w:rsidRPr="00CD21BC">
        <w:rPr>
          <w:rFonts w:ascii="Palatino Linotype" w:hAnsi="Palatino Linotype"/>
          <w:sz w:val="24"/>
          <w:szCs w:val="24"/>
        </w:rPr>
        <w:t>4</w:t>
      </w:r>
      <w:r w:rsidR="00447B45" w:rsidRPr="00CD21BC">
        <w:rPr>
          <w:rFonts w:ascii="Palatino Linotype" w:hAnsi="Palatino Linotype"/>
          <w:sz w:val="24"/>
          <w:szCs w:val="24"/>
        </w:rPr>
        <w:t>.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3100"/>
        <w:gridCol w:w="1660"/>
        <w:gridCol w:w="1660"/>
        <w:gridCol w:w="1660"/>
        <w:gridCol w:w="920"/>
      </w:tblGrid>
      <w:tr w:rsidR="00CD21BC" w:rsidRPr="00BE5381" w14:paraId="4225470F" w14:textId="77777777" w:rsidTr="00BE5381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1CF99C7" w14:textId="7777777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Productores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44B52BD" w14:textId="4EC92F8A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Octubre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8B208A3" w14:textId="672F7BD0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Noviembre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01FEF3" w14:textId="5E7DB095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Diciembre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49E90C9" w14:textId="7D6E6BEE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Total</w:t>
            </w:r>
          </w:p>
        </w:tc>
      </w:tr>
      <w:tr w:rsidR="00CD21BC" w:rsidRPr="00BE5381" w14:paraId="0D03E207" w14:textId="77777777" w:rsidTr="00BE5381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23F4B3" w14:textId="7777777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6F403C" w14:textId="0CD7B874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000308" w14:textId="0D7E6B8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811D74" w14:textId="1EF0B35B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53B2ED" w14:textId="6CCA5233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117</w:t>
            </w:r>
          </w:p>
        </w:tc>
      </w:tr>
      <w:tr w:rsidR="00CD21BC" w:rsidRPr="00BE5381" w14:paraId="50570087" w14:textId="77777777" w:rsidTr="00A22959">
        <w:trPr>
          <w:trHeight w:val="594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2D54C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Estándares de Calidad e Inocuidad y Comercialización.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DABA3" w14:textId="78EEF30E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E5CB1" w14:textId="55E678DF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6A8ED" w14:textId="785BAE7B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4F89" w14:textId="20BE7175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58</w:t>
            </w:r>
          </w:p>
        </w:tc>
      </w:tr>
      <w:tr w:rsidR="00CD21BC" w:rsidRPr="00BE5381" w14:paraId="7065A215" w14:textId="77777777" w:rsidTr="00A22959">
        <w:trPr>
          <w:trHeight w:val="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C1901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Manejo de Post Cosecha.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80CA9" w14:textId="10F78A71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A8C4E" w14:textId="6810D3F7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56F2A" w14:textId="75C1F064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8E81" w14:textId="4E6B77B0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59</w:t>
            </w:r>
          </w:p>
        </w:tc>
      </w:tr>
      <w:tr w:rsidR="00CD21BC" w:rsidRPr="00BE5381" w14:paraId="34338A3F" w14:textId="77777777" w:rsidTr="00A22959">
        <w:trPr>
          <w:trHeight w:val="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7FAD1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Buenas Prácticas de Manipulación de Productos Agrícolas y Cárnicos.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2DC8B6" w14:textId="7E9A16C3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9F571" w14:textId="4F5CA69B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9A553" w14:textId="613BAB71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409C" w14:textId="722BE36D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CD21BC" w:rsidRPr="00BE5381" w14:paraId="19790F7A" w14:textId="77777777" w:rsidTr="00BE5381">
        <w:trPr>
          <w:trHeight w:val="675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B6A1B" w14:textId="77777777" w:rsidR="00CD21BC" w:rsidRPr="00BE5381" w:rsidRDefault="00CD21BC" w:rsidP="00CD21B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que asistieron a los encuentros regionales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251C5" w14:textId="0E2A804B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7C2BD" w14:textId="7FDAC091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6B423" w14:textId="3F452E5E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76A2" w14:textId="4861EA92" w:rsidR="00CD21BC" w:rsidRPr="00BE5381" w:rsidRDefault="00CD21BC" w:rsidP="00CD2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</w:tbl>
    <w:p w14:paraId="37173B8B" w14:textId="2143AF7B" w:rsidR="00D958A6" w:rsidRDefault="00305EB1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FB0A4E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  <w:r w:rsidR="00701056">
        <w:rPr>
          <w:rFonts w:ascii="Palatino Linotype" w:hAnsi="Palatino Linotype"/>
          <w:sz w:val="20"/>
          <w:szCs w:val="20"/>
        </w:rPr>
        <w:t xml:space="preserve"> </w:t>
      </w:r>
      <w:r w:rsidR="00F04EDB"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="00F04EDB"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 w:rsidR="00602D82">
        <w:rPr>
          <w:rFonts w:ascii="Palatino Linotype" w:hAnsi="Palatino Linotype"/>
          <w:sz w:val="20"/>
          <w:szCs w:val="20"/>
        </w:rPr>
        <w:t>.</w:t>
      </w:r>
    </w:p>
    <w:p w14:paraId="7D7FB158" w14:textId="3A405974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620946D8" w14:textId="1E10C82F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3CCBF65F" w14:textId="488232BF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53E63324" w14:textId="45E1B535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0A0CF025" w14:textId="684F934F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286B32E3" w14:textId="77777777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1D867141" w14:textId="77777777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05FEC9C6" w14:textId="77777777" w:rsidR="00C40461" w:rsidRP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08BE4A75" w14:textId="77777777" w:rsidR="00C40461" w:rsidRDefault="00C40461" w:rsidP="00C40461">
      <w:pPr>
        <w:rPr>
          <w:rFonts w:ascii="Palatino Linotype" w:hAnsi="Palatino Linotype"/>
          <w:sz w:val="20"/>
          <w:szCs w:val="20"/>
        </w:rPr>
      </w:pPr>
    </w:p>
    <w:p w14:paraId="23327B56" w14:textId="06378843" w:rsidR="00C40461" w:rsidRPr="00C40461" w:rsidRDefault="00C40461" w:rsidP="00C40461">
      <w:pPr>
        <w:tabs>
          <w:tab w:val="left" w:pos="2715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14:paraId="087571B9" w14:textId="62B25E98" w:rsidR="00C40461" w:rsidRPr="00C40461" w:rsidRDefault="00C40461" w:rsidP="00C40461">
      <w:pPr>
        <w:tabs>
          <w:tab w:val="left" w:pos="2715"/>
        </w:tabs>
        <w:rPr>
          <w:rFonts w:ascii="Palatino Linotype" w:hAnsi="Palatino Linotype"/>
          <w:sz w:val="20"/>
          <w:szCs w:val="20"/>
        </w:rPr>
      </w:pPr>
    </w:p>
    <w:p w14:paraId="048F1A1D" w14:textId="1C98727E" w:rsidR="00C40461" w:rsidRPr="00C40461" w:rsidRDefault="00C40461" w:rsidP="00C40461">
      <w:pPr>
        <w:tabs>
          <w:tab w:val="left" w:pos="2715"/>
        </w:tabs>
        <w:rPr>
          <w:rFonts w:ascii="Palatino Linotype" w:hAnsi="Palatino Linotype"/>
          <w:sz w:val="20"/>
          <w:szCs w:val="20"/>
        </w:rPr>
      </w:pPr>
    </w:p>
    <w:sectPr w:rsidR="00C40461" w:rsidRPr="00C40461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A214" w14:textId="77777777" w:rsidR="009C3B6C" w:rsidRDefault="009C3B6C" w:rsidP="005A1565">
      <w:pPr>
        <w:spacing w:after="0" w:line="240" w:lineRule="auto"/>
      </w:pPr>
      <w:r>
        <w:separator/>
      </w:r>
    </w:p>
  </w:endnote>
  <w:endnote w:type="continuationSeparator" w:id="0">
    <w:p w14:paraId="5AA9B5FF" w14:textId="77777777" w:rsidR="009C3B6C" w:rsidRDefault="009C3B6C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2CD5" w14:textId="77777777" w:rsidR="009C3B6C" w:rsidRDefault="009C3B6C" w:rsidP="005A1565">
      <w:pPr>
        <w:spacing w:after="0" w:line="240" w:lineRule="auto"/>
      </w:pPr>
      <w:r>
        <w:separator/>
      </w:r>
    </w:p>
  </w:footnote>
  <w:footnote w:type="continuationSeparator" w:id="0">
    <w:p w14:paraId="1878FCFA" w14:textId="77777777" w:rsidR="009C3B6C" w:rsidRDefault="009C3B6C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7AAA" w14:textId="77777777" w:rsidR="007F39F8" w:rsidRDefault="007F39F8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47B3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1353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2838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4D51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5E16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1869">
    <w:abstractNumId w:val="1"/>
  </w:num>
  <w:num w:numId="2" w16cid:durableId="1134832912">
    <w:abstractNumId w:val="5"/>
  </w:num>
  <w:num w:numId="3" w16cid:durableId="1569268193">
    <w:abstractNumId w:val="3"/>
  </w:num>
  <w:num w:numId="4" w16cid:durableId="1851598006">
    <w:abstractNumId w:val="0"/>
  </w:num>
  <w:num w:numId="5" w16cid:durableId="1915309126">
    <w:abstractNumId w:val="4"/>
  </w:num>
  <w:num w:numId="6" w16cid:durableId="1029796070">
    <w:abstractNumId w:val="6"/>
  </w:num>
  <w:num w:numId="7" w16cid:durableId="81641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7"/>
    <w:rsid w:val="00001344"/>
    <w:rsid w:val="00001611"/>
    <w:rsid w:val="00002967"/>
    <w:rsid w:val="000045EF"/>
    <w:rsid w:val="00012C7C"/>
    <w:rsid w:val="00013BCB"/>
    <w:rsid w:val="00016FE7"/>
    <w:rsid w:val="00022E04"/>
    <w:rsid w:val="000254FE"/>
    <w:rsid w:val="0002749F"/>
    <w:rsid w:val="00030747"/>
    <w:rsid w:val="00032D72"/>
    <w:rsid w:val="0004737E"/>
    <w:rsid w:val="00047F3C"/>
    <w:rsid w:val="000509B7"/>
    <w:rsid w:val="00052BBA"/>
    <w:rsid w:val="000552E4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06A9E"/>
    <w:rsid w:val="00113CF9"/>
    <w:rsid w:val="0012024D"/>
    <w:rsid w:val="00122CA8"/>
    <w:rsid w:val="00126C99"/>
    <w:rsid w:val="001302EE"/>
    <w:rsid w:val="00130E3B"/>
    <w:rsid w:val="00135F2E"/>
    <w:rsid w:val="00143709"/>
    <w:rsid w:val="001459C1"/>
    <w:rsid w:val="00161523"/>
    <w:rsid w:val="00166703"/>
    <w:rsid w:val="001723F2"/>
    <w:rsid w:val="001805CE"/>
    <w:rsid w:val="00182703"/>
    <w:rsid w:val="00186295"/>
    <w:rsid w:val="0019764C"/>
    <w:rsid w:val="001A5D94"/>
    <w:rsid w:val="001A6092"/>
    <w:rsid w:val="001A7757"/>
    <w:rsid w:val="001B32D0"/>
    <w:rsid w:val="001B4324"/>
    <w:rsid w:val="001C7297"/>
    <w:rsid w:val="001D72EB"/>
    <w:rsid w:val="001E1726"/>
    <w:rsid w:val="001F239D"/>
    <w:rsid w:val="001F25D4"/>
    <w:rsid w:val="001F71BC"/>
    <w:rsid w:val="002001FD"/>
    <w:rsid w:val="00204668"/>
    <w:rsid w:val="0022009C"/>
    <w:rsid w:val="00223537"/>
    <w:rsid w:val="00231CB7"/>
    <w:rsid w:val="002433BB"/>
    <w:rsid w:val="00247B7A"/>
    <w:rsid w:val="00254329"/>
    <w:rsid w:val="00260BCE"/>
    <w:rsid w:val="0026356F"/>
    <w:rsid w:val="0026468B"/>
    <w:rsid w:val="002679CC"/>
    <w:rsid w:val="00273F8B"/>
    <w:rsid w:val="002755B9"/>
    <w:rsid w:val="00285BC7"/>
    <w:rsid w:val="00286F2E"/>
    <w:rsid w:val="0028704C"/>
    <w:rsid w:val="00287C90"/>
    <w:rsid w:val="002912FC"/>
    <w:rsid w:val="00295BA1"/>
    <w:rsid w:val="002A2BCE"/>
    <w:rsid w:val="002A61B3"/>
    <w:rsid w:val="002A678E"/>
    <w:rsid w:val="002B376F"/>
    <w:rsid w:val="002C48B3"/>
    <w:rsid w:val="002C5AEC"/>
    <w:rsid w:val="002C600C"/>
    <w:rsid w:val="002D1C7C"/>
    <w:rsid w:val="002D452F"/>
    <w:rsid w:val="002F2CF3"/>
    <w:rsid w:val="002F47AA"/>
    <w:rsid w:val="002F4B0B"/>
    <w:rsid w:val="002F6C25"/>
    <w:rsid w:val="00305EB1"/>
    <w:rsid w:val="0031050E"/>
    <w:rsid w:val="00322343"/>
    <w:rsid w:val="0032539B"/>
    <w:rsid w:val="00344B6F"/>
    <w:rsid w:val="00345BEE"/>
    <w:rsid w:val="003524D1"/>
    <w:rsid w:val="0036149A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2F1D"/>
    <w:rsid w:val="003C7878"/>
    <w:rsid w:val="003C7F7F"/>
    <w:rsid w:val="003D0835"/>
    <w:rsid w:val="003D1649"/>
    <w:rsid w:val="003D652E"/>
    <w:rsid w:val="003D7C0C"/>
    <w:rsid w:val="003D7EE1"/>
    <w:rsid w:val="003F3CA6"/>
    <w:rsid w:val="003F4687"/>
    <w:rsid w:val="003F5887"/>
    <w:rsid w:val="003F6031"/>
    <w:rsid w:val="00403C1A"/>
    <w:rsid w:val="00416BAD"/>
    <w:rsid w:val="00424D07"/>
    <w:rsid w:val="00447B45"/>
    <w:rsid w:val="00461383"/>
    <w:rsid w:val="00466889"/>
    <w:rsid w:val="004708FE"/>
    <w:rsid w:val="00472C23"/>
    <w:rsid w:val="00473F16"/>
    <w:rsid w:val="00477CE3"/>
    <w:rsid w:val="0048310B"/>
    <w:rsid w:val="004861A8"/>
    <w:rsid w:val="004864A3"/>
    <w:rsid w:val="004867A4"/>
    <w:rsid w:val="004944B0"/>
    <w:rsid w:val="00496A23"/>
    <w:rsid w:val="004A17D9"/>
    <w:rsid w:val="004A3CFE"/>
    <w:rsid w:val="004C33C6"/>
    <w:rsid w:val="004C4292"/>
    <w:rsid w:val="004C7A2B"/>
    <w:rsid w:val="004D10B2"/>
    <w:rsid w:val="004D18A8"/>
    <w:rsid w:val="004D2091"/>
    <w:rsid w:val="004E4C24"/>
    <w:rsid w:val="00503FD6"/>
    <w:rsid w:val="00504041"/>
    <w:rsid w:val="005122E6"/>
    <w:rsid w:val="00513A14"/>
    <w:rsid w:val="00521162"/>
    <w:rsid w:val="00522A34"/>
    <w:rsid w:val="005401C9"/>
    <w:rsid w:val="00541245"/>
    <w:rsid w:val="005455C8"/>
    <w:rsid w:val="00554320"/>
    <w:rsid w:val="00567D1B"/>
    <w:rsid w:val="00567D1D"/>
    <w:rsid w:val="00570CD4"/>
    <w:rsid w:val="005824DB"/>
    <w:rsid w:val="00586CB9"/>
    <w:rsid w:val="00591CBF"/>
    <w:rsid w:val="00592AB2"/>
    <w:rsid w:val="005A1565"/>
    <w:rsid w:val="005A2B6D"/>
    <w:rsid w:val="005C334F"/>
    <w:rsid w:val="005C5D6D"/>
    <w:rsid w:val="005D7417"/>
    <w:rsid w:val="005D79A9"/>
    <w:rsid w:val="005E79E7"/>
    <w:rsid w:val="0060169C"/>
    <w:rsid w:val="00602D82"/>
    <w:rsid w:val="00605BFF"/>
    <w:rsid w:val="006144A9"/>
    <w:rsid w:val="006206A0"/>
    <w:rsid w:val="00621590"/>
    <w:rsid w:val="0062542D"/>
    <w:rsid w:val="006460D4"/>
    <w:rsid w:val="00652055"/>
    <w:rsid w:val="00652524"/>
    <w:rsid w:val="00654C9A"/>
    <w:rsid w:val="00654DC3"/>
    <w:rsid w:val="006577F9"/>
    <w:rsid w:val="00681DA3"/>
    <w:rsid w:val="00686591"/>
    <w:rsid w:val="00686E9C"/>
    <w:rsid w:val="00687A87"/>
    <w:rsid w:val="006965B0"/>
    <w:rsid w:val="006B00FC"/>
    <w:rsid w:val="006C004C"/>
    <w:rsid w:val="006C2066"/>
    <w:rsid w:val="006C287D"/>
    <w:rsid w:val="006C33E9"/>
    <w:rsid w:val="006C3E15"/>
    <w:rsid w:val="006D170B"/>
    <w:rsid w:val="006E0A95"/>
    <w:rsid w:val="006F2E94"/>
    <w:rsid w:val="00701056"/>
    <w:rsid w:val="00702527"/>
    <w:rsid w:val="00713D32"/>
    <w:rsid w:val="00735A86"/>
    <w:rsid w:val="007472B7"/>
    <w:rsid w:val="0075151E"/>
    <w:rsid w:val="00754EBF"/>
    <w:rsid w:val="00756BFA"/>
    <w:rsid w:val="0076528C"/>
    <w:rsid w:val="00772587"/>
    <w:rsid w:val="00781FFF"/>
    <w:rsid w:val="00782E33"/>
    <w:rsid w:val="007850E6"/>
    <w:rsid w:val="007879E3"/>
    <w:rsid w:val="00797D21"/>
    <w:rsid w:val="007A090A"/>
    <w:rsid w:val="007A3148"/>
    <w:rsid w:val="007A4A93"/>
    <w:rsid w:val="007B0F8D"/>
    <w:rsid w:val="007C66F2"/>
    <w:rsid w:val="007D0EDB"/>
    <w:rsid w:val="007E0A77"/>
    <w:rsid w:val="007E41CF"/>
    <w:rsid w:val="007E7191"/>
    <w:rsid w:val="007F0342"/>
    <w:rsid w:val="007F24C2"/>
    <w:rsid w:val="007F2AC1"/>
    <w:rsid w:val="007F39F8"/>
    <w:rsid w:val="00814561"/>
    <w:rsid w:val="00832552"/>
    <w:rsid w:val="008372C8"/>
    <w:rsid w:val="008376DE"/>
    <w:rsid w:val="00843A50"/>
    <w:rsid w:val="00863F85"/>
    <w:rsid w:val="0086488E"/>
    <w:rsid w:val="00865C4C"/>
    <w:rsid w:val="00867BDC"/>
    <w:rsid w:val="00870536"/>
    <w:rsid w:val="00874D95"/>
    <w:rsid w:val="0087587A"/>
    <w:rsid w:val="00875A88"/>
    <w:rsid w:val="00881777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1F17"/>
    <w:rsid w:val="009338FB"/>
    <w:rsid w:val="00933C42"/>
    <w:rsid w:val="0093479F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63073"/>
    <w:rsid w:val="0096733A"/>
    <w:rsid w:val="00971A60"/>
    <w:rsid w:val="00981AB0"/>
    <w:rsid w:val="00983464"/>
    <w:rsid w:val="009A577E"/>
    <w:rsid w:val="009B00A0"/>
    <w:rsid w:val="009B31D6"/>
    <w:rsid w:val="009B41D3"/>
    <w:rsid w:val="009C0170"/>
    <w:rsid w:val="009C22F5"/>
    <w:rsid w:val="009C24DF"/>
    <w:rsid w:val="009C37B8"/>
    <w:rsid w:val="009C3B6C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2959"/>
    <w:rsid w:val="00A23233"/>
    <w:rsid w:val="00A24679"/>
    <w:rsid w:val="00A249F9"/>
    <w:rsid w:val="00A32D40"/>
    <w:rsid w:val="00A371C0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A6016"/>
    <w:rsid w:val="00AB6696"/>
    <w:rsid w:val="00AC5754"/>
    <w:rsid w:val="00AD17BB"/>
    <w:rsid w:val="00AD2BDF"/>
    <w:rsid w:val="00AE7352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0896"/>
    <w:rsid w:val="00B7431E"/>
    <w:rsid w:val="00B861B1"/>
    <w:rsid w:val="00B87FD3"/>
    <w:rsid w:val="00B91357"/>
    <w:rsid w:val="00B963B7"/>
    <w:rsid w:val="00BA6792"/>
    <w:rsid w:val="00BB1975"/>
    <w:rsid w:val="00BC2123"/>
    <w:rsid w:val="00BC4967"/>
    <w:rsid w:val="00BC6415"/>
    <w:rsid w:val="00BC796F"/>
    <w:rsid w:val="00BC7A72"/>
    <w:rsid w:val="00BE5381"/>
    <w:rsid w:val="00BE569F"/>
    <w:rsid w:val="00BE57F2"/>
    <w:rsid w:val="00BE675A"/>
    <w:rsid w:val="00BF47C4"/>
    <w:rsid w:val="00BF5446"/>
    <w:rsid w:val="00BF7D55"/>
    <w:rsid w:val="00C04001"/>
    <w:rsid w:val="00C146CD"/>
    <w:rsid w:val="00C160CF"/>
    <w:rsid w:val="00C30490"/>
    <w:rsid w:val="00C364A6"/>
    <w:rsid w:val="00C401EC"/>
    <w:rsid w:val="00C40461"/>
    <w:rsid w:val="00C45663"/>
    <w:rsid w:val="00C515DC"/>
    <w:rsid w:val="00C559EB"/>
    <w:rsid w:val="00CA767B"/>
    <w:rsid w:val="00CB534A"/>
    <w:rsid w:val="00CC1C7B"/>
    <w:rsid w:val="00CD21BC"/>
    <w:rsid w:val="00CD303E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73836"/>
    <w:rsid w:val="00D74872"/>
    <w:rsid w:val="00D82B27"/>
    <w:rsid w:val="00D87E76"/>
    <w:rsid w:val="00D958A6"/>
    <w:rsid w:val="00DA3EDD"/>
    <w:rsid w:val="00DA54BE"/>
    <w:rsid w:val="00DA5E4C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0BA"/>
    <w:rsid w:val="00E02FF7"/>
    <w:rsid w:val="00E068C3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4FB0"/>
    <w:rsid w:val="00E65C60"/>
    <w:rsid w:val="00E65F4D"/>
    <w:rsid w:val="00E70D29"/>
    <w:rsid w:val="00E71C58"/>
    <w:rsid w:val="00E878B3"/>
    <w:rsid w:val="00E927BC"/>
    <w:rsid w:val="00EA5259"/>
    <w:rsid w:val="00EA6914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224"/>
    <w:rsid w:val="00EF344E"/>
    <w:rsid w:val="00EF5876"/>
    <w:rsid w:val="00EF5A42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22D2"/>
    <w:rsid w:val="00F63262"/>
    <w:rsid w:val="00F64AA4"/>
    <w:rsid w:val="00F66B24"/>
    <w:rsid w:val="00F67184"/>
    <w:rsid w:val="00F700CE"/>
    <w:rsid w:val="00F706DD"/>
    <w:rsid w:val="00F7537D"/>
    <w:rsid w:val="00F758D8"/>
    <w:rsid w:val="00F87743"/>
    <w:rsid w:val="00F9345F"/>
    <w:rsid w:val="00F9450F"/>
    <w:rsid w:val="00F95496"/>
    <w:rsid w:val="00F9626E"/>
    <w:rsid w:val="00FA63F2"/>
    <w:rsid w:val="00FB0A4E"/>
    <w:rsid w:val="00FB33FF"/>
    <w:rsid w:val="00FB6BEA"/>
    <w:rsid w:val="00FB6E2E"/>
    <w:rsid w:val="00FC3056"/>
    <w:rsid w:val="00FC3DA1"/>
    <w:rsid w:val="00FC638D"/>
    <w:rsid w:val="00FD722B"/>
    <w:rsid w:val="00FE068F"/>
    <w:rsid w:val="00FE1DE8"/>
    <w:rsid w:val="00FE2DAC"/>
    <w:rsid w:val="00FE33ED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</o:shapedefaults>
    <o:shapelayout v:ext="edit">
      <o:idmap v:ext="edit" data="1"/>
    </o:shapelayout>
  </w:shapeDefaults>
  <w:decimalSymbol w:val="."/>
  <w:listSeparator w:val=";"/>
  <w14:docId w14:val="776F896D"/>
  <w15:docId w15:val="{CC9F2AA4-3018-4297-8C71-D0ABE1B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04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Canales!$B$20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Canales!$B$22:$B$24</c:f>
              <c:numCache>
                <c:formatCode>#,##0</c:formatCode>
                <c:ptCount val="3"/>
                <c:pt idx="0">
                  <c:v>86</c:v>
                </c:pt>
                <c:pt idx="1">
                  <c:v>409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F-40C9-8854-649F17B0F9C2}"/>
            </c:ext>
          </c:extLst>
        </c:ser>
        <c:ser>
          <c:idx val="1"/>
          <c:order val="1"/>
          <c:tx>
            <c:strRef>
              <c:f>Canales!$C$20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Canales!$C$22:$C$24</c:f>
              <c:numCache>
                <c:formatCode>#,##0</c:formatCode>
                <c:ptCount val="3"/>
                <c:pt idx="0">
                  <c:v>4</c:v>
                </c:pt>
                <c:pt idx="1">
                  <c:v>353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F-40C9-8854-649F17B0F9C2}"/>
            </c:ext>
          </c:extLst>
        </c:ser>
        <c:ser>
          <c:idx val="2"/>
          <c:order val="2"/>
          <c:tx>
            <c:strRef>
              <c:f>Canales!$D$20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Canales!$D$22:$D$24</c:f>
              <c:numCache>
                <c:formatCode>#,##0</c:formatCode>
                <c:ptCount val="3"/>
                <c:pt idx="0">
                  <c:v>12</c:v>
                </c:pt>
                <c:pt idx="1">
                  <c:v>191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F-40C9-8854-649F17B0F9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321984"/>
        <c:axId val="147323520"/>
      </c:barChart>
      <c:catAx>
        <c:axId val="14732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DO"/>
          </a:p>
        </c:txPr>
        <c:crossAx val="147323520"/>
        <c:crosses val="autoZero"/>
        <c:auto val="1"/>
        <c:lblAlgn val="ctr"/>
        <c:lblOffset val="100"/>
        <c:noMultiLvlLbl val="0"/>
      </c:catAx>
      <c:valAx>
        <c:axId val="14732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3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Beneficiarios!$B$20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Beneficiarios!$B$22:$B$24</c:f>
              <c:numCache>
                <c:formatCode>#,##0</c:formatCode>
                <c:ptCount val="3"/>
                <c:pt idx="0">
                  <c:v>30100</c:v>
                </c:pt>
                <c:pt idx="1">
                  <c:v>572600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F-420D-8AAB-AB5F03B2FD64}"/>
            </c:ext>
          </c:extLst>
        </c:ser>
        <c:ser>
          <c:idx val="1"/>
          <c:order val="1"/>
          <c:tx>
            <c:strRef>
              <c:f>Beneficiarios!$C$20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Beneficiarios!$C$22:$C$24</c:f>
              <c:numCache>
                <c:formatCode>#,##0</c:formatCode>
                <c:ptCount val="3"/>
                <c:pt idx="0">
                  <c:v>1400</c:v>
                </c:pt>
                <c:pt idx="1">
                  <c:v>494200</c:v>
                </c:pt>
                <c:pt idx="2">
                  <c:v>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0F-420D-8AAB-AB5F03B2FD64}"/>
            </c:ext>
          </c:extLst>
        </c:ser>
        <c:ser>
          <c:idx val="2"/>
          <c:order val="2"/>
          <c:tx>
            <c:strRef>
              <c:f>Beneficiarios!$D$20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Beneficiarios!$D$22:$D$24</c:f>
              <c:numCache>
                <c:formatCode>#,##0</c:formatCode>
                <c:ptCount val="3"/>
                <c:pt idx="0">
                  <c:v>4200</c:v>
                </c:pt>
                <c:pt idx="1">
                  <c:v>267400</c:v>
                </c:pt>
                <c:pt idx="2">
                  <c:v>175000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0F-420D-8AAB-AB5F03B2FD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166720"/>
        <c:axId val="189168256"/>
      </c:barChart>
      <c:catAx>
        <c:axId val="18916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89168256"/>
        <c:crosses val="autoZero"/>
        <c:auto val="1"/>
        <c:lblAlgn val="ctr"/>
        <c:lblOffset val="100"/>
        <c:noMultiLvlLbl val="0"/>
      </c:catAx>
      <c:valAx>
        <c:axId val="189168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8916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canales'!$B$20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canales'!$B$21</c:f>
              <c:numCache>
                <c:formatCode>#,##0</c:formatCode>
                <c:ptCount val="1"/>
                <c:pt idx="0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3F-48DA-A277-13736376563D}"/>
            </c:ext>
          </c:extLst>
        </c:ser>
        <c:ser>
          <c:idx val="1"/>
          <c:order val="1"/>
          <c:tx>
            <c:strRef>
              <c:f>'Productores canales'!$C$20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canales'!$C$21</c:f>
              <c:numCache>
                <c:formatCode>#,##0</c:formatCode>
                <c:ptCount val="1"/>
                <c:pt idx="0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3F-48DA-A277-13736376563D}"/>
            </c:ext>
          </c:extLst>
        </c:ser>
        <c:ser>
          <c:idx val="2"/>
          <c:order val="2"/>
          <c:tx>
            <c:strRef>
              <c:f>'Productores canales'!$D$20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canales'!$D$21</c:f>
              <c:numCache>
                <c:formatCode>#,##0</c:formatCode>
                <c:ptCount val="1"/>
                <c:pt idx="0">
                  <c:v>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3F-48DA-A277-1373637656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849920"/>
        <c:axId val="144859904"/>
      </c:barChart>
      <c:catAx>
        <c:axId val="1448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4859904"/>
        <c:crosses val="autoZero"/>
        <c:auto val="1"/>
        <c:lblAlgn val="ctr"/>
        <c:lblOffset val="100"/>
        <c:noMultiLvlLbl val="0"/>
      </c:catAx>
      <c:valAx>
        <c:axId val="144859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48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A4B2-29E1-4D6E-B39D-7933FC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1216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Anandra Danis</dc:creator>
  <cp:lastModifiedBy>Maylene Solange Perez Reynoso</cp:lastModifiedBy>
  <cp:revision>2</cp:revision>
  <cp:lastPrinted>2025-01-16T15:48:00Z</cp:lastPrinted>
  <dcterms:created xsi:type="dcterms:W3CDTF">2025-01-16T18:25:00Z</dcterms:created>
  <dcterms:modified xsi:type="dcterms:W3CDTF">2025-01-16T18:25:00Z</dcterms:modified>
</cp:coreProperties>
</file>