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14:paraId="4A612341" w14:textId="77777777">
        <w:trPr>
          <w:trHeight w:val="1406"/>
        </w:trPr>
        <w:tc>
          <w:tcPr>
            <w:tcW w:w="13662" w:type="dxa"/>
          </w:tcPr>
          <w:p w14:paraId="3F49F6C7" w14:textId="77777777"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t>Incumbe</w:t>
            </w:r>
            <w:r w:rsidR="00C47FB2">
              <w:rPr>
                <w:rFonts w:eastAsia="Calibri" w:cstheme="minorHAnsi"/>
                <w:b/>
              </w:rPr>
              <w:t>n</w:t>
            </w:r>
            <w:r>
              <w:rPr>
                <w:rFonts w:eastAsia="Calibri" w:cstheme="minorHAnsi"/>
                <w:b/>
              </w:rPr>
              <w:t xml:space="preserve">te: </w:t>
            </w:r>
            <w:r>
              <w:rPr>
                <w:rFonts w:eastAsia="Calibri" w:cstheme="minorHAnsi"/>
              </w:rPr>
              <w:t>Ing. Iván Hernández Guzmán – Director General</w:t>
            </w:r>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www.inespre.gov.do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rsidTr="57E44ECB">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rsidTr="57E44ECB">
        <w:trPr>
          <w:trHeight w:val="308"/>
          <w:jc w:val="center"/>
        </w:trPr>
        <w:tc>
          <w:tcPr>
            <w:tcW w:w="6174" w:type="dxa"/>
          </w:tcPr>
          <w:p w14:paraId="49959F0F" w14:textId="77777777" w:rsidR="00156BD0" w:rsidRDefault="00000000">
            <w:pPr>
              <w:widowControl w:val="0"/>
              <w:spacing w:after="0" w:line="240" w:lineRule="auto"/>
              <w:jc w:val="both"/>
              <w:rPr>
                <w:rFonts w:cstheme="minorHAnsi"/>
                <w:b/>
                <w:lang w:val="es-ES"/>
              </w:rPr>
            </w:pPr>
            <w:hyperlink r:id="rId10">
              <w:r w:rsidR="00D44424">
                <w:rPr>
                  <w:rStyle w:val="EnlacedeInternet"/>
                  <w:rFonts w:eastAsia="Calibri" w:cstheme="minorHAnsi"/>
                  <w:b/>
                  <w:lang w:val="es-ES"/>
                </w:rPr>
                <w:t>http://www.inespre.gov.do/transparencia/</w:t>
              </w:r>
            </w:hyperlink>
          </w:p>
        </w:tc>
        <w:tc>
          <w:tcPr>
            <w:tcW w:w="6173" w:type="dxa"/>
            <w:vAlign w:val="center"/>
          </w:tcPr>
          <w:p w14:paraId="5DE8636D" w14:textId="2519888C" w:rsidR="00156BD0" w:rsidRDefault="00492E2C" w:rsidP="57E44ECB">
            <w:pPr>
              <w:widowControl w:val="0"/>
              <w:spacing w:after="0" w:line="240" w:lineRule="auto"/>
              <w:jc w:val="both"/>
              <w:rPr>
                <w:b/>
                <w:bCs/>
                <w:lang w:val="es-ES"/>
              </w:rPr>
            </w:pPr>
            <w:r>
              <w:rPr>
                <w:rFonts w:eastAsia="Calibri"/>
                <w:b/>
                <w:bCs/>
                <w:lang w:val="es-ES"/>
              </w:rPr>
              <w:t>Ju</w:t>
            </w:r>
            <w:r w:rsidR="00967DA0">
              <w:rPr>
                <w:rFonts w:eastAsia="Calibri"/>
                <w:b/>
                <w:bCs/>
                <w:lang w:val="es-ES"/>
              </w:rPr>
              <w:t>l</w:t>
            </w:r>
            <w:r>
              <w:rPr>
                <w:rFonts w:eastAsia="Calibri"/>
                <w:b/>
                <w:bCs/>
                <w:lang w:val="es-ES"/>
              </w:rPr>
              <w:t>io</w:t>
            </w:r>
            <w:r w:rsidR="57E44ECB" w:rsidRPr="57E44ECB">
              <w:rPr>
                <w:rFonts w:eastAsia="Calibri"/>
                <w:b/>
                <w:bCs/>
                <w:lang w:val="es-ES"/>
              </w:rPr>
              <w:t xml:space="preserve"> 2023</w:t>
            </w:r>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77777777" w:rsidR="00156BD0" w:rsidRDefault="00000000">
            <w:pPr>
              <w:widowControl w:val="0"/>
              <w:spacing w:after="0" w:line="240" w:lineRule="auto"/>
              <w:rPr>
                <w:rFonts w:cstheme="minorHAnsi"/>
                <w:b/>
                <w:sz w:val="20"/>
                <w:szCs w:val="20"/>
              </w:rPr>
            </w:pPr>
            <w:hyperlink r:id="rId11">
              <w:r w:rsidR="00D44424">
                <w:rPr>
                  <w:rStyle w:val="EnlacedeInternet"/>
                  <w:rFonts w:eastAsia="Calibri" w:cstheme="minorHAnsi"/>
                  <w:b/>
                  <w:sz w:val="20"/>
                  <w:szCs w:val="20"/>
                </w:rPr>
                <w:t>http://www.inespre.gov.do/transparencia/download/ley-no-526-inespre-pdf/?wpdmdl=303</w:t>
              </w:r>
            </w:hyperlink>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77777777" w:rsidR="00156BD0" w:rsidRDefault="00000000">
            <w:pPr>
              <w:widowControl w:val="0"/>
              <w:spacing w:after="0" w:line="240" w:lineRule="auto"/>
              <w:rPr>
                <w:rFonts w:cstheme="minorHAnsi"/>
                <w:b/>
                <w:sz w:val="20"/>
                <w:szCs w:val="20"/>
              </w:rPr>
            </w:pPr>
            <w:hyperlink r:id="rId12">
              <w:r w:rsidR="00D44424">
                <w:rPr>
                  <w:rStyle w:val="EnlacedeInternet"/>
                  <w:rFonts w:eastAsia="Calibri" w:cstheme="minorHAnsi"/>
                  <w:b/>
                  <w:sz w:val="20"/>
                  <w:szCs w:val="20"/>
                </w:rPr>
                <w:t>http://www.inespre.gov.do/transparencia/download/resolucion-num-001-2018/?wpdmdl=7075</w:t>
              </w:r>
            </w:hyperlink>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000000">
            <w:pPr>
              <w:widowControl w:val="0"/>
              <w:spacing w:after="0" w:line="240" w:lineRule="auto"/>
              <w:rPr>
                <w:rFonts w:cstheme="minorHAnsi"/>
                <w:b/>
                <w:bCs/>
                <w:color w:val="000000" w:themeColor="text1"/>
                <w:sz w:val="20"/>
                <w:szCs w:val="20"/>
              </w:rPr>
            </w:pPr>
            <w:hyperlink r:id="rId13" w:tgtFrame="DecretoDIGEIG_1.pdf (138040b)">
              <w:r w:rsidR="00D44424">
                <w:rPr>
                  <w:rStyle w:val="EnlacedeInternet"/>
                  <w:rFonts w:eastAsia="Calibri" w:cstheme="minorHAnsi"/>
                  <w:b/>
                  <w:bCs/>
                  <w:color w:val="000000" w:themeColor="text1"/>
                  <w:sz w:val="20"/>
                  <w:szCs w:val="20"/>
                  <w:u w:val="none"/>
                  <w:shd w:val="clear" w:color="auto" w:fill="FFFFFF"/>
                </w:rPr>
                <w:t>Constitución</w:t>
              </w:r>
            </w:hyperlink>
            <w:r w:rsidR="00D44424">
              <w:rPr>
                <w:rFonts w:eastAsia="Calibri" w:cstheme="minorHAnsi"/>
                <w:b/>
                <w:bCs/>
                <w:color w:val="000000" w:themeColor="text1"/>
                <w:sz w:val="20"/>
                <w:szCs w:val="20"/>
              </w:rPr>
              <w:t xml:space="preserve"> de la República Dominicana, </w:t>
            </w:r>
            <w:r w:rsidR="00D44424">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77777777" w:rsidR="00156BD0" w:rsidRDefault="00000000">
            <w:pPr>
              <w:widowControl w:val="0"/>
              <w:spacing w:after="0" w:line="240" w:lineRule="auto"/>
              <w:rPr>
                <w:rFonts w:cstheme="minorHAnsi"/>
                <w:b/>
                <w:bCs/>
                <w:color w:val="1F497D" w:themeColor="text2"/>
                <w:sz w:val="20"/>
                <w:szCs w:val="20"/>
              </w:rPr>
            </w:pPr>
            <w:hyperlink r:id="rId14">
              <w:r w:rsidR="00D44424">
                <w:rPr>
                  <w:rStyle w:val="EnlacedeInternet"/>
                  <w:rFonts w:eastAsia="Calibri" w:cstheme="minorHAnsi"/>
                  <w:b/>
                  <w:sz w:val="20"/>
                  <w:szCs w:val="20"/>
                </w:rPr>
                <w:t>http://www.inespre.gov.do/transparencia/download/constitucion-de-la-republica-dominicana/?wpdmdl=299</w:t>
              </w:r>
            </w:hyperlink>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https://www.inespre.gov.do/transparencia/download/decreto-no-339-20-designacion-del-senor-ivan-hernandez-guzman-director-ejecutivo-del-inespre-de-fecha-16-de-agosto-de-2020</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https://www.inespre.gov.do/transparencia/base-legal-de-la-institucion/</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79DA91A6" w14:textId="77777777"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00DFB444" w14:textId="77777777">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3830DBE4" w14:textId="77777777" w:rsidR="00156BD0" w:rsidRDefault="00000000">
            <w:pPr>
              <w:widowControl w:val="0"/>
              <w:spacing w:after="0" w:line="240" w:lineRule="auto"/>
              <w:rPr>
                <w:rFonts w:cstheme="minorHAnsi"/>
                <w:b/>
              </w:rPr>
            </w:pPr>
            <w:hyperlink r:id="rId15">
              <w:r w:rsidR="00D44424">
                <w:rPr>
                  <w:rStyle w:val="EnlacedeInternet"/>
                  <w:rFonts w:eastAsia="Calibri" w:cstheme="minorHAnsi"/>
                  <w:b/>
                </w:rPr>
                <w:t>http://www.inespre.gov.do/transparencia/download/ley-311-14-sobre-declaracion-jurada-de-patrimonio-de-fecha-11-de-agosto-de-2014/?wpdmdl=6593</w:t>
              </w:r>
            </w:hyperlink>
          </w:p>
        </w:tc>
        <w:tc>
          <w:tcPr>
            <w:tcW w:w="1277"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6273E685" w14:textId="77777777" w:rsidR="00156BD0" w:rsidRDefault="00000000">
            <w:pPr>
              <w:widowControl w:val="0"/>
              <w:spacing w:after="0" w:line="240" w:lineRule="auto"/>
              <w:rPr>
                <w:rFonts w:cstheme="minorHAnsi"/>
                <w:b/>
              </w:rPr>
            </w:pPr>
            <w:hyperlink r:id="rId16">
              <w:r w:rsidR="00D44424">
                <w:rPr>
                  <w:rStyle w:val="EnlacedeInternet"/>
                  <w:rFonts w:eastAsia="Calibri" w:cstheme="minorHAnsi"/>
                  <w:b/>
                </w:rPr>
                <w:t>http://www.inespre.gov.do/transparencia/download/ley-1-12-sobre-la-estrategia-nacional-de-desarrollo-de-fecha-12-de-enero-de-2012/?wpdmdl=6599</w:t>
              </w:r>
            </w:hyperlink>
          </w:p>
        </w:tc>
        <w:tc>
          <w:tcPr>
            <w:tcW w:w="1277"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lastRenderedPageBreak/>
              <w:t>Digital -descarga</w:t>
            </w:r>
          </w:p>
        </w:tc>
        <w:tc>
          <w:tcPr>
            <w:tcW w:w="5811" w:type="dxa"/>
            <w:vAlign w:val="center"/>
          </w:tcPr>
          <w:p w14:paraId="6E0D0A07" w14:textId="77777777" w:rsidR="00156BD0" w:rsidRDefault="00000000">
            <w:pPr>
              <w:widowControl w:val="0"/>
              <w:spacing w:after="0" w:line="240" w:lineRule="auto"/>
              <w:rPr>
                <w:rFonts w:cstheme="minorHAnsi"/>
                <w:b/>
              </w:rPr>
            </w:pPr>
            <w:hyperlink r:id="rId17">
              <w:r w:rsidR="00D44424">
                <w:rPr>
                  <w:rStyle w:val="EnlacedeInternet"/>
                  <w:rFonts w:eastAsia="Calibri" w:cstheme="minorHAnsi"/>
                  <w:b/>
                </w:rPr>
                <w:t>http://www.inespre.gov.do/transparencia/download/ley-247-12-organica-de-la-administracion-publica-de-fecha-9-de-agosto-de-2012/?wpdmdl=6601</w:t>
              </w:r>
            </w:hyperlink>
          </w:p>
        </w:tc>
        <w:tc>
          <w:tcPr>
            <w:tcW w:w="1277"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6F720389" w14:textId="77777777" w:rsidR="00156BD0" w:rsidRDefault="00000000">
            <w:pPr>
              <w:widowControl w:val="0"/>
              <w:spacing w:after="0" w:line="240" w:lineRule="auto"/>
              <w:rPr>
                <w:rFonts w:cstheme="minorHAnsi"/>
                <w:b/>
              </w:rPr>
            </w:pPr>
            <w:hyperlink r:id="rId18">
              <w:r w:rsidR="00D44424">
                <w:rPr>
                  <w:rStyle w:val="EnlacedeInternet"/>
                  <w:rFonts w:eastAsia="Calibri" w:cstheme="minorHAnsi"/>
                  <w:b/>
                </w:rPr>
                <w:t>http://www.inespre.gov.do/transparencia/download/ley-172-13-sobre-proteccion-de-datos-personales-de-fecha-13-de-diciembre-de-2013/?wpdmdl=6597</w:t>
              </w:r>
            </w:hyperlink>
          </w:p>
        </w:tc>
        <w:tc>
          <w:tcPr>
            <w:tcW w:w="1277"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7649D79A" w14:textId="77777777" w:rsidR="00156BD0" w:rsidRDefault="00000000">
            <w:pPr>
              <w:widowControl w:val="0"/>
              <w:spacing w:after="0" w:line="240" w:lineRule="auto"/>
              <w:jc w:val="center"/>
              <w:rPr>
                <w:rFonts w:cstheme="minorHAnsi"/>
                <w:b/>
              </w:rPr>
            </w:pPr>
            <w:hyperlink r:id="rId19">
              <w:r w:rsidR="00D44424">
                <w:rPr>
                  <w:rStyle w:val="EnlacedeInternet"/>
                  <w:rFonts w:eastAsia="Calibri" w:cstheme="minorHAnsi"/>
                  <w:b/>
                </w:rPr>
                <w:t>http://www.inespre.gov.do/transparencia/download/ley-41-08-funcion-publica/?wpdmdl=457</w:t>
              </w:r>
            </w:hyperlink>
          </w:p>
        </w:tc>
        <w:tc>
          <w:tcPr>
            <w:tcW w:w="1277"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FBDA9F5" w14:textId="77777777" w:rsidR="00156BD0" w:rsidRDefault="00000000">
            <w:pPr>
              <w:widowControl w:val="0"/>
              <w:spacing w:after="0" w:line="240" w:lineRule="auto"/>
              <w:jc w:val="center"/>
              <w:rPr>
                <w:rFonts w:cstheme="minorHAnsi"/>
                <w:b/>
              </w:rPr>
            </w:pPr>
            <w:hyperlink r:id="rId20">
              <w:r w:rsidR="00D44424">
                <w:rPr>
                  <w:rStyle w:val="EnlacedeInternet"/>
                  <w:rFonts w:eastAsia="Calibri" w:cstheme="minorHAnsi"/>
                  <w:b/>
                </w:rPr>
                <w:t>http://www.inespre.gov.do/transparencia/download/ley-481-08-ley-general-de-archivos-de-la-republica-dominicana/?wpdmdl=1581</w:t>
              </w:r>
            </w:hyperlink>
          </w:p>
        </w:tc>
        <w:tc>
          <w:tcPr>
            <w:tcW w:w="1277"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1F8BE080" w14:textId="77777777" w:rsidR="00156BD0" w:rsidRDefault="00D44424">
            <w:pPr>
              <w:widowControl w:val="0"/>
              <w:spacing w:after="0" w:line="240" w:lineRule="auto"/>
              <w:jc w:val="center"/>
              <w:rPr>
                <w:rFonts w:cstheme="minorHAnsi"/>
                <w:b/>
              </w:rPr>
            </w:pPr>
            <w:r>
              <w:rPr>
                <w:rFonts w:eastAsia="Calibri" w:cstheme="minorHAnsi"/>
                <w:b/>
                <w:color w:val="1F497D" w:themeColor="text2"/>
              </w:rPr>
              <w:t>h</w:t>
            </w:r>
            <w:hyperlink r:id="rId21">
              <w:r>
                <w:rPr>
                  <w:rStyle w:val="EnlacedeInternet"/>
                  <w:rFonts w:eastAsia="Calibri" w:cstheme="minorHAnsi"/>
                  <w:b/>
                </w:rPr>
                <w:t>ttp://www.inespre.gov.do/transparencia/download/ley-13-07-sobre-el-tribunal-superior-administrativo/?wpdmdl=455</w:t>
              </w:r>
            </w:hyperlink>
          </w:p>
        </w:tc>
        <w:tc>
          <w:tcPr>
            <w:tcW w:w="1277"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que instituye el Sistema Nacional de Control Interno y de la Contraloría General de la 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6A5DD4D" w14:textId="77777777" w:rsidR="00156BD0" w:rsidRDefault="00000000">
            <w:pPr>
              <w:widowControl w:val="0"/>
              <w:spacing w:after="0" w:line="240" w:lineRule="auto"/>
              <w:jc w:val="center"/>
              <w:rPr>
                <w:rFonts w:cstheme="minorHAnsi"/>
                <w:b/>
              </w:rPr>
            </w:pPr>
            <w:hyperlink r:id="rId22">
              <w:r w:rsidR="00D44424">
                <w:rPr>
                  <w:rStyle w:val="EnlacedeInternet"/>
                  <w:rFonts w:eastAsia="Calibri" w:cstheme="minorHAnsi"/>
                  <w:b/>
                </w:rPr>
                <w:t>http://www.inespre.gov.do/transparencia/download/ley-no-10-07-sistema-nacional-de-control-interno-y-de-la-contraloria-general-de-la-republica/?wpdmdl=473</w:t>
              </w:r>
            </w:hyperlink>
          </w:p>
        </w:tc>
        <w:tc>
          <w:tcPr>
            <w:tcW w:w="1277"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Enero 8 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tc>
          <w:tcPr>
            <w:tcW w:w="5244" w:type="dxa"/>
          </w:tcPr>
          <w:p w14:paraId="1D024D9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que crea el  Sistema Integrado  de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AA67115" w14:textId="77777777" w:rsidR="00156BD0" w:rsidRDefault="00000000">
            <w:pPr>
              <w:widowControl w:val="0"/>
              <w:spacing w:after="0" w:line="240" w:lineRule="auto"/>
              <w:jc w:val="center"/>
              <w:rPr>
                <w:rFonts w:cstheme="minorHAnsi"/>
                <w:b/>
              </w:rPr>
            </w:pPr>
            <w:hyperlink r:id="rId23">
              <w:r w:rsidR="00D44424">
                <w:rPr>
                  <w:rStyle w:val="EnlacedeInternet"/>
                  <w:rFonts w:eastAsia="Calibri" w:cstheme="minorHAnsi"/>
                  <w:b/>
                </w:rPr>
                <w:t>http://www.inespre.gov.do/transparencia/download/ley-5-07-sistema-de-administracion-financiera-del-estado/?wpdmdl=449</w:t>
              </w:r>
            </w:hyperlink>
          </w:p>
        </w:tc>
        <w:tc>
          <w:tcPr>
            <w:tcW w:w="1277"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55057D0" w14:textId="77777777" w:rsidR="00156BD0" w:rsidRDefault="00000000">
            <w:pPr>
              <w:widowControl w:val="0"/>
              <w:spacing w:after="0" w:line="240" w:lineRule="auto"/>
              <w:jc w:val="center"/>
              <w:rPr>
                <w:rFonts w:cstheme="minorHAnsi"/>
                <w:b/>
              </w:rPr>
            </w:pPr>
            <w:hyperlink r:id="rId24">
              <w:r w:rsidR="00D44424">
                <w:rPr>
                  <w:rStyle w:val="EnlacedeInternet"/>
                  <w:rFonts w:eastAsia="Calibri" w:cstheme="minorHAnsi"/>
                  <w:b/>
                </w:rPr>
                <w:t>http://www.inespre.gov.do/transparencia/download/ley-498-06-de-planificacion-e-inversion-publica/?wpdmdl=469</w:t>
              </w:r>
            </w:hyperlink>
          </w:p>
        </w:tc>
        <w:tc>
          <w:tcPr>
            <w:tcW w:w="1277"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B30B5B6" w14:textId="77777777" w:rsidR="00156BD0" w:rsidRDefault="00000000">
            <w:pPr>
              <w:widowControl w:val="0"/>
              <w:spacing w:after="0" w:line="240" w:lineRule="auto"/>
              <w:jc w:val="center"/>
              <w:rPr>
                <w:rFonts w:cstheme="minorHAnsi"/>
                <w:b/>
              </w:rPr>
            </w:pPr>
            <w:hyperlink r:id="rId25">
              <w:r w:rsidR="00D44424">
                <w:rPr>
                  <w:rStyle w:val="EnlacedeInternet"/>
                  <w:rFonts w:eastAsia="Calibri" w:cstheme="minorHAnsi"/>
                  <w:b/>
                </w:rPr>
                <w:t>http://www.inespre.gov.do/transparencia/download/ley-340-06-y-449-06-sobre-compras-y-contrataciones-de-bienes-servicios-obras-y-concesiones-y-reglamentacion-complementaria/?wpdmdl=465</w:t>
              </w:r>
            </w:hyperlink>
          </w:p>
        </w:tc>
        <w:tc>
          <w:tcPr>
            <w:tcW w:w="1277"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07FB02C" w14:textId="77777777" w:rsidR="00156BD0" w:rsidRDefault="00000000">
            <w:pPr>
              <w:widowControl w:val="0"/>
              <w:spacing w:after="0" w:line="240" w:lineRule="auto"/>
              <w:jc w:val="center"/>
              <w:rPr>
                <w:rFonts w:cstheme="minorHAnsi"/>
                <w:b/>
              </w:rPr>
            </w:pPr>
            <w:hyperlink r:id="rId26">
              <w:r w:rsidR="00D44424">
                <w:rPr>
                  <w:rStyle w:val="EnlacedeInternet"/>
                  <w:rFonts w:eastAsia="Calibri" w:cstheme="minorHAnsi"/>
                  <w:b/>
                </w:rPr>
                <w:t>http://www.inespre.gov.do/transparencia/download/ley-423-06-organica-de-presupuesto-para-el-sector-publico/?wpdmdl=467</w:t>
              </w:r>
            </w:hyperlink>
          </w:p>
        </w:tc>
        <w:tc>
          <w:tcPr>
            <w:tcW w:w="1277"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tc>
          <w:tcPr>
            <w:tcW w:w="5244" w:type="dxa"/>
          </w:tcPr>
          <w:p w14:paraId="2405403C" w14:textId="77777777" w:rsidR="00156BD0" w:rsidRDefault="00000000">
            <w:pPr>
              <w:widowControl w:val="0"/>
              <w:spacing w:after="0" w:line="240" w:lineRule="auto"/>
              <w:rPr>
                <w:rFonts w:cstheme="minorHAnsi"/>
                <w:b/>
                <w:bCs/>
                <w:color w:val="000000" w:themeColor="text1"/>
                <w:shd w:val="clear" w:color="auto" w:fill="FFFFFF"/>
              </w:rPr>
            </w:pPr>
            <w:hyperlink r:id="rId27" w:tgtFrame="LeydeArchivos481_08.pdf (646399b)">
              <w:r w:rsidR="00D44424">
                <w:rPr>
                  <w:rStyle w:val="EnlacedeInternet"/>
                  <w:rFonts w:eastAsia="Calibri" w:cstheme="minorHAnsi"/>
                  <w:b/>
                  <w:bCs/>
                  <w:color w:val="000000" w:themeColor="text1"/>
                  <w:shd w:val="clear" w:color="auto" w:fill="FFFFFF"/>
                </w:rPr>
                <w:t>Ley</w:t>
              </w:r>
            </w:hyperlink>
            <w:r w:rsidR="00D44424">
              <w:rPr>
                <w:rStyle w:val="EnlacedeInternet"/>
                <w:rFonts w:eastAsia="Calibri" w:cstheme="minorHAnsi"/>
                <w:b/>
                <w:bCs/>
                <w:color w:val="000000" w:themeColor="text1"/>
                <w:shd w:val="clear" w:color="auto" w:fill="FFFFFF"/>
              </w:rPr>
              <w:t xml:space="preserve"> sobre </w:t>
            </w:r>
            <w:r w:rsidR="00D44424">
              <w:rPr>
                <w:rFonts w:eastAsia="Calibri" w:cstheme="minorHAnsi"/>
                <w:b/>
                <w:color w:val="000000" w:themeColor="text1"/>
              </w:rPr>
              <w:t xml:space="preserve">6-06 Crédito Público. </w:t>
            </w:r>
            <w:r w:rsidR="00D44424">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8251485" w14:textId="77777777" w:rsidR="00156BD0" w:rsidRDefault="00000000">
            <w:pPr>
              <w:widowControl w:val="0"/>
              <w:spacing w:after="0" w:line="240" w:lineRule="auto"/>
              <w:jc w:val="center"/>
              <w:rPr>
                <w:rFonts w:cstheme="minorHAnsi"/>
                <w:b/>
              </w:rPr>
            </w:pPr>
            <w:hyperlink r:id="rId28">
              <w:r w:rsidR="00D44424">
                <w:rPr>
                  <w:rStyle w:val="EnlacedeInternet"/>
                  <w:rFonts w:eastAsia="Calibri" w:cstheme="minorHAnsi"/>
                  <w:b/>
                </w:rPr>
                <w:t>http://www.inespre.gov.do/transparencia/download/ley-6-06-credito-publico/?wpdmdl=451</w:t>
              </w:r>
            </w:hyperlink>
          </w:p>
        </w:tc>
        <w:tc>
          <w:tcPr>
            <w:tcW w:w="1277"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3106146D" w14:textId="77777777" w:rsidR="00156BD0" w:rsidRDefault="00000000">
            <w:pPr>
              <w:widowControl w:val="0"/>
              <w:spacing w:after="0" w:line="240" w:lineRule="auto"/>
              <w:jc w:val="center"/>
              <w:rPr>
                <w:rFonts w:cstheme="minorHAnsi"/>
                <w:b/>
              </w:rPr>
            </w:pPr>
            <w:hyperlink r:id="rId29">
              <w:r w:rsidR="00D44424">
                <w:rPr>
                  <w:rStyle w:val="EnlacedeInternet"/>
                  <w:rFonts w:eastAsia="Calibri" w:cstheme="minorHAnsi"/>
                  <w:b/>
                </w:rPr>
                <w:t>http://www.inespre.gov.do/transparencia/download/ley-567-05-de-tesoreria-nacional/?wpdmdl=471</w:t>
              </w:r>
            </w:hyperlink>
          </w:p>
        </w:tc>
        <w:tc>
          <w:tcPr>
            <w:tcW w:w="1277"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de la Cámara de Cuentas de la República Dominicana. Dada en Santo Domingo de Guzmán, 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F440684" w14:textId="77777777" w:rsidR="00156BD0" w:rsidRDefault="00000000">
            <w:pPr>
              <w:widowControl w:val="0"/>
              <w:spacing w:after="0" w:line="240" w:lineRule="auto"/>
              <w:jc w:val="center"/>
              <w:rPr>
                <w:rFonts w:cstheme="minorHAnsi"/>
                <w:b/>
              </w:rPr>
            </w:pPr>
            <w:hyperlink r:id="rId30">
              <w:r w:rsidR="00D44424">
                <w:rPr>
                  <w:rStyle w:val="EnlacedeInternet"/>
                  <w:rFonts w:eastAsia="Calibri" w:cstheme="minorHAnsi"/>
                  <w:b/>
                </w:rPr>
                <w:t>http://www.inespre.gov.do/transparencia/download/ley-10-04-de-la-camara-de-cuentas-de-republica-dominicana/?wpdmdl=453</w:t>
              </w:r>
            </w:hyperlink>
          </w:p>
        </w:tc>
        <w:tc>
          <w:tcPr>
            <w:tcW w:w="1277"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6B67685" w14:textId="77777777" w:rsidR="00156BD0" w:rsidRDefault="00000000">
            <w:pPr>
              <w:widowControl w:val="0"/>
              <w:spacing w:after="0" w:line="240" w:lineRule="auto"/>
              <w:jc w:val="center"/>
              <w:rPr>
                <w:rFonts w:cstheme="minorHAnsi"/>
                <w:b/>
              </w:rPr>
            </w:pPr>
            <w:hyperlink r:id="rId31">
              <w:r w:rsidR="00D44424">
                <w:rPr>
                  <w:rStyle w:val="EnlacedeInternet"/>
                  <w:rFonts w:eastAsia="Calibri" w:cstheme="minorHAnsi"/>
                  <w:b/>
                </w:rPr>
                <w:t>http://www.inespre.gov.do/transparencia/download/ley-200-04-sobre-libre-acceso-a-la-informacion-publica-y-reglamentacion-complementaria/?wpdmdl=463</w:t>
              </w:r>
            </w:hyperlink>
          </w:p>
        </w:tc>
        <w:tc>
          <w:tcPr>
            <w:tcW w:w="1277"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 xml:space="preserve">que crea la Dirección General de </w:t>
            </w:r>
            <w:r>
              <w:rPr>
                <w:rFonts w:eastAsia="Calibri" w:cstheme="minorHAnsi"/>
                <w:bCs/>
                <w:color w:val="000000" w:themeColor="text1"/>
              </w:rPr>
              <w:lastRenderedPageBreak/>
              <w:t>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5811" w:type="dxa"/>
            <w:vAlign w:val="center"/>
          </w:tcPr>
          <w:p w14:paraId="519F1ED9" w14:textId="77777777" w:rsidR="00156BD0" w:rsidRDefault="00000000">
            <w:pPr>
              <w:widowControl w:val="0"/>
              <w:spacing w:after="0" w:line="240" w:lineRule="auto"/>
              <w:jc w:val="center"/>
              <w:rPr>
                <w:rFonts w:cstheme="minorHAnsi"/>
                <w:b/>
              </w:rPr>
            </w:pPr>
            <w:hyperlink r:id="rId32">
              <w:r w:rsidR="00D44424">
                <w:rPr>
                  <w:rStyle w:val="EnlacedeInternet"/>
                  <w:rFonts w:eastAsia="Calibri" w:cstheme="minorHAnsi"/>
                  <w:b/>
                </w:rPr>
                <w:t>http://www.inespre.gov.do/transparencia/download/ley-</w:t>
              </w:r>
              <w:r w:rsidR="00D44424">
                <w:rPr>
                  <w:rStyle w:val="EnlacedeInternet"/>
                  <w:rFonts w:eastAsia="Calibri" w:cstheme="minorHAnsi"/>
                  <w:b/>
                </w:rPr>
                <w:lastRenderedPageBreak/>
                <w:t>126-01-que-crea-la-direccion-general-de-contabilidad-gubernamental/?wpdmdl=461</w:t>
              </w:r>
            </w:hyperlink>
          </w:p>
        </w:tc>
        <w:tc>
          <w:tcPr>
            <w:tcW w:w="1277"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 xml:space="preserve">Julio 27 del </w:t>
            </w:r>
            <w:r>
              <w:rPr>
                <w:rFonts w:eastAsia="Calibri" w:cstheme="minorHAnsi"/>
                <w:b/>
                <w:bCs/>
                <w:lang w:val="es-ES"/>
              </w:rPr>
              <w:lastRenderedPageBreak/>
              <w:t>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77777777" w:rsidR="00156BD0" w:rsidRDefault="00000000">
            <w:pPr>
              <w:widowControl w:val="0"/>
              <w:spacing w:after="0" w:line="240" w:lineRule="auto"/>
              <w:jc w:val="center"/>
              <w:rPr>
                <w:rFonts w:cstheme="minorHAnsi"/>
                <w:b/>
              </w:rPr>
            </w:pPr>
            <w:hyperlink r:id="rId33">
              <w:r w:rsidR="00D44424">
                <w:rPr>
                  <w:rStyle w:val="EnlacedeInternet"/>
                  <w:rFonts w:eastAsia="Calibri" w:cstheme="minorHAnsi"/>
                  <w:b/>
                </w:rPr>
                <w:t>http://www.inespre.gov.do/transparencia/download/decreto-no-130-05-que-aprueba-el-reglamento-de-aplicacion-de-la-ley-200-04/?wpdmdl=475</w:t>
              </w:r>
            </w:hyperlink>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77777777" w:rsidR="00156BD0" w:rsidRDefault="00D44424">
            <w:pPr>
              <w:widowControl w:val="0"/>
              <w:spacing w:after="0" w:line="240" w:lineRule="auto"/>
              <w:jc w:val="center"/>
              <w:rPr>
                <w:rFonts w:cstheme="minorHAnsi"/>
                <w:b/>
                <w:color w:val="0000FF"/>
              </w:rPr>
            </w:pPr>
            <w:r>
              <w:rPr>
                <w:rFonts w:eastAsia="Calibri" w:cstheme="minorHAnsi"/>
                <w:b/>
                <w:color w:val="0000FF"/>
              </w:rPr>
              <w:t>https://www.inespre.gov.do/transparencia/download/decreto-791-21-de-fecha-9-de-diciembre-del-2021-deroga-el-decreto-143-17</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77777777" w:rsidR="00156BD0" w:rsidRDefault="00000000">
            <w:pPr>
              <w:widowControl w:val="0"/>
              <w:spacing w:after="0" w:line="240" w:lineRule="auto"/>
              <w:jc w:val="center"/>
              <w:rPr>
                <w:rFonts w:cstheme="minorHAnsi"/>
                <w:b/>
              </w:rPr>
            </w:pPr>
            <w:hyperlink r:id="rId34">
              <w:r w:rsidR="00D44424">
                <w:rPr>
                  <w:rStyle w:val="EnlacedeInternet"/>
                  <w:rFonts w:eastAsia="Calibri" w:cstheme="minorHAnsi"/>
                  <w:b/>
                </w:rPr>
                <w:t>http://www.inespre.gov.do/transparencia/download/decreto-143-17/?wpdmdl=4776</w:t>
              </w:r>
            </w:hyperlink>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77777777" w:rsidR="00156BD0" w:rsidRDefault="00000000">
            <w:pPr>
              <w:widowControl w:val="0"/>
              <w:spacing w:after="0" w:line="240" w:lineRule="auto"/>
              <w:jc w:val="center"/>
              <w:rPr>
                <w:rFonts w:cstheme="minorHAnsi"/>
                <w:b/>
              </w:rPr>
            </w:pPr>
            <w:hyperlink r:id="rId35">
              <w:r w:rsidR="00D44424">
                <w:rPr>
                  <w:rStyle w:val="EnlacedeInternet"/>
                  <w:rFonts w:eastAsia="Calibri" w:cstheme="minorHAnsi"/>
                  <w:b/>
                </w:rPr>
                <w:t>http://www.inespre.gov.do/transparencia/download/decreto-350-17-sobre-portal-transaccional-del-sistema-informatico-para-la-gestion-de-las-compras-y-contrataciones-del-estado-de-fecha-14-de-septiembre-de-2017/?wpdmdl=6614</w:t>
              </w:r>
            </w:hyperlink>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 xml:space="preserve">que crea el Reglamento de </w:t>
            </w:r>
            <w:r>
              <w:rPr>
                <w:rFonts w:eastAsia="Calibri" w:cstheme="minorHAnsi"/>
                <w:color w:val="000000" w:themeColor="text1"/>
                <w:shd w:val="clear" w:color="auto" w:fill="FFFFFF"/>
              </w:rPr>
              <w:lastRenderedPageBreak/>
              <w:t>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57AE717" w14:textId="77777777" w:rsidR="00156BD0" w:rsidRDefault="00000000">
            <w:pPr>
              <w:widowControl w:val="0"/>
              <w:spacing w:after="0" w:line="240" w:lineRule="auto"/>
              <w:jc w:val="center"/>
              <w:rPr>
                <w:rFonts w:cstheme="minorHAnsi"/>
                <w:b/>
              </w:rPr>
            </w:pPr>
            <w:hyperlink r:id="rId36">
              <w:r w:rsidR="00D44424">
                <w:rPr>
                  <w:rStyle w:val="EnlacedeInternet"/>
                  <w:rFonts w:eastAsia="Calibri" w:cstheme="minorHAnsi"/>
                  <w:b/>
                </w:rPr>
                <w:t>http://www.inespre.gov.do/transparencia/download/decreto-92-</w:t>
              </w:r>
              <w:r w:rsidR="00D44424">
                <w:rPr>
                  <w:rStyle w:val="EnlacedeInternet"/>
                  <w:rFonts w:eastAsia="Calibri" w:cstheme="minorHAnsi"/>
                  <w:b/>
                </w:rPr>
                <w:lastRenderedPageBreak/>
                <w:t>16-que-crea-el-reglamento-de-aplicacion-de-la-ley-311-14-de-fecha-17-de-marzo-de-2016/?wpdmdl=6618</w:t>
              </w:r>
            </w:hyperlink>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 xml:space="preserve">Marzo 17 del </w:t>
            </w:r>
            <w:r>
              <w:rPr>
                <w:rFonts w:eastAsia="Calibri" w:cstheme="minorHAnsi"/>
                <w:b/>
                <w:bCs/>
                <w:lang w:val="es-ES"/>
              </w:rPr>
              <w:lastRenderedPageBreak/>
              <w:t>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77777777" w:rsidR="00156BD0" w:rsidRDefault="00000000">
            <w:pPr>
              <w:widowControl w:val="0"/>
              <w:spacing w:after="0" w:line="240" w:lineRule="auto"/>
              <w:jc w:val="center"/>
              <w:rPr>
                <w:rFonts w:cstheme="minorHAnsi"/>
                <w:b/>
              </w:rPr>
            </w:pPr>
            <w:hyperlink r:id="rId37">
              <w:r w:rsidR="00D44424">
                <w:rPr>
                  <w:rStyle w:val="EnlacedeInternet"/>
                  <w:rFonts w:eastAsia="Calibri" w:cstheme="minorHAnsi"/>
                  <w:b/>
                </w:rPr>
                <w:t>http://www.inespre.gov.do/transparencia/download/decreto-188-14-que-define-y-establece-los-principios-de-las-normas-que-serviran-de-pautas-a-las-comisiones-de-veedurias-ciudadanas-de-fecha-4-de-junio-de-2014/?wpdmdl=6621</w:t>
              </w:r>
            </w:hyperlink>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77777777" w:rsidR="00156BD0" w:rsidRDefault="00000000">
            <w:pPr>
              <w:widowControl w:val="0"/>
              <w:spacing w:after="0" w:line="240" w:lineRule="auto"/>
              <w:jc w:val="center"/>
              <w:rPr>
                <w:rFonts w:cstheme="minorHAnsi"/>
                <w:b/>
              </w:rPr>
            </w:pPr>
            <w:hyperlink r:id="rId38">
              <w:r w:rsidR="00D44424">
                <w:rPr>
                  <w:rStyle w:val="EnlacedeInternet"/>
                  <w:rFonts w:eastAsia="Calibri" w:cstheme="minorHAnsi"/>
                  <w:b/>
                </w:rPr>
                <w:t>http://www.inespre.gov.do/transparencia/download/decreto-no-543-12-conjunto-al-de-compras-y-contrataciones/?wpdmdl=497</w:t>
              </w:r>
            </w:hyperlink>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7777777" w:rsidR="00156BD0" w:rsidRDefault="00000000">
            <w:pPr>
              <w:widowControl w:val="0"/>
              <w:spacing w:after="0" w:line="240" w:lineRule="auto"/>
              <w:jc w:val="center"/>
              <w:rPr>
                <w:rFonts w:cstheme="minorHAnsi"/>
                <w:b/>
              </w:rPr>
            </w:pPr>
            <w:hyperlink r:id="rId39">
              <w:r w:rsidR="00D44424">
                <w:rPr>
                  <w:rStyle w:val="EnlacedeInternet"/>
                  <w:rFonts w:eastAsia="Calibri" w:cstheme="minorHAnsi"/>
                  <w:b/>
                </w:rPr>
                <w:t>http://www.inespre.gov.do/transparencia/download/decreto-no-486-12-que-crea-la-direccion-general-de-etica-e-integridad-gubernamental/?wpdmdl=483</w:t>
              </w:r>
            </w:hyperlink>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que aprueba el 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DE8978A" w14:textId="77777777" w:rsidR="00156BD0" w:rsidRDefault="00000000">
            <w:pPr>
              <w:widowControl w:val="0"/>
              <w:spacing w:after="0" w:line="240" w:lineRule="auto"/>
              <w:jc w:val="center"/>
              <w:rPr>
                <w:rFonts w:cstheme="minorHAnsi"/>
                <w:b/>
              </w:rPr>
            </w:pPr>
            <w:hyperlink r:id="rId40">
              <w:r w:rsidR="00D44424">
                <w:rPr>
                  <w:rStyle w:val="EnlacedeInternet"/>
                  <w:rFonts w:eastAsia="Calibri" w:cstheme="minorHAnsi"/>
                  <w:b/>
                </w:rPr>
                <w:t>http://www.inespre.gov.do/transparencia/download/decreto-no-129-10-reglamento-de-la-ley-general-de-archivos/?wpdmdl=1577</w:t>
              </w:r>
            </w:hyperlink>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t>Marzo 2 del 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7777777" w:rsidR="00156BD0" w:rsidRDefault="00000000">
            <w:pPr>
              <w:widowControl w:val="0"/>
              <w:spacing w:after="0" w:line="240" w:lineRule="auto"/>
              <w:jc w:val="center"/>
              <w:rPr>
                <w:rFonts w:cstheme="minorHAnsi"/>
                <w:b/>
              </w:rPr>
            </w:pPr>
            <w:hyperlink r:id="rId41">
              <w:r w:rsidR="00D44424">
                <w:rPr>
                  <w:rStyle w:val="EnlacedeInternet"/>
                  <w:rFonts w:eastAsia="Calibri" w:cstheme="minorHAnsi"/>
                  <w:b/>
                </w:rPr>
                <w:t>http://www.inespre.gov.do/transparencia/download/decreto-no-694-09-que-crea-el-sistema-311-de-denuncias-quejas-reclamaciones-y-sugerencias/?wpdmdl=499</w:t>
              </w:r>
            </w:hyperlink>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77777777" w:rsidR="00156BD0" w:rsidRDefault="00000000">
            <w:pPr>
              <w:widowControl w:val="0"/>
              <w:spacing w:after="0" w:line="240" w:lineRule="auto"/>
              <w:jc w:val="center"/>
              <w:rPr>
                <w:rFonts w:cstheme="minorHAnsi"/>
                <w:b/>
              </w:rPr>
            </w:pPr>
            <w:hyperlink r:id="rId42">
              <w:r w:rsidR="00D44424">
                <w:rPr>
                  <w:rStyle w:val="EnlacedeInternet"/>
                  <w:rFonts w:eastAsia="Calibri" w:cstheme="minorHAnsi"/>
                  <w:b/>
                </w:rPr>
                <w:t>http://www.inespre.gov.do/transparencia/download/decreto-no-528-09-reglamento-organico-ministerio-adm-publica/?wpdmdl=495</w:t>
              </w:r>
            </w:hyperlink>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77777777" w:rsidR="00156BD0" w:rsidRDefault="00000000">
            <w:pPr>
              <w:widowControl w:val="0"/>
              <w:spacing w:after="0" w:line="240" w:lineRule="auto"/>
              <w:jc w:val="center"/>
              <w:rPr>
                <w:rFonts w:cstheme="minorHAnsi"/>
                <w:b/>
              </w:rPr>
            </w:pPr>
            <w:hyperlink r:id="rId43">
              <w:r w:rsidR="00D44424">
                <w:rPr>
                  <w:rStyle w:val="EnlacedeInternet"/>
                  <w:rFonts w:eastAsia="Calibri" w:cstheme="minorHAnsi"/>
                  <w:b/>
                </w:rPr>
                <w:t>http://www.inespre.gov.do/transparencia/download/decreto-no-527-09-reglamento-estructura-cargos-y-politica-salarial/?wpdmdl=493</w:t>
              </w:r>
            </w:hyperlink>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777777" w:rsidR="00156BD0" w:rsidRDefault="00000000">
            <w:pPr>
              <w:widowControl w:val="0"/>
              <w:spacing w:after="0" w:line="240" w:lineRule="auto"/>
              <w:jc w:val="center"/>
              <w:rPr>
                <w:rFonts w:cstheme="minorHAnsi"/>
                <w:b/>
              </w:rPr>
            </w:pPr>
            <w:hyperlink r:id="rId44">
              <w:r w:rsidR="00D44424">
                <w:rPr>
                  <w:rStyle w:val="EnlacedeInternet"/>
                  <w:rFonts w:eastAsia="Calibri" w:cstheme="minorHAnsi"/>
                  <w:b/>
                </w:rPr>
                <w:t>http://www.inespre.gov.do/transparencia/download/decreto-no-525-09-reglamento-evaluacion-del-desempeno/?wpdmdl=491</w:t>
              </w:r>
            </w:hyperlink>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77777777" w:rsidR="00156BD0" w:rsidRDefault="00000000">
            <w:pPr>
              <w:widowControl w:val="0"/>
              <w:spacing w:after="0" w:line="240" w:lineRule="auto"/>
              <w:jc w:val="center"/>
              <w:rPr>
                <w:rFonts w:cstheme="minorHAnsi"/>
                <w:b/>
              </w:rPr>
            </w:pPr>
            <w:hyperlink r:id="rId45">
              <w:r w:rsidR="00D44424">
                <w:rPr>
                  <w:rStyle w:val="EnlacedeInternet"/>
                  <w:rFonts w:eastAsia="Calibri" w:cstheme="minorHAnsi"/>
                  <w:b/>
                </w:rPr>
                <w:t>http://www.inespre.gov.do/transparencia/download/decreto-no-524-09-reclutamiento-y-seleccion-de-personal/?wpdmdl=489</w:t>
              </w:r>
            </w:hyperlink>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77777777" w:rsidR="00156BD0" w:rsidRDefault="00000000">
            <w:pPr>
              <w:widowControl w:val="0"/>
              <w:spacing w:after="0" w:line="240" w:lineRule="auto"/>
              <w:jc w:val="center"/>
              <w:rPr>
                <w:rFonts w:cstheme="minorHAnsi"/>
                <w:b/>
              </w:rPr>
            </w:pPr>
            <w:hyperlink r:id="rId46">
              <w:r w:rsidR="00D44424">
                <w:rPr>
                  <w:rStyle w:val="EnlacedeInternet"/>
                  <w:rFonts w:eastAsia="Calibri" w:cstheme="minorHAnsi"/>
                  <w:b/>
                </w:rPr>
                <w:t>http://www.inespre.gov.do/transparencia/download/decreto-no-523-09-reglamento-relaciones-laborales/?wpdmdl=487</w:t>
              </w:r>
            </w:hyperlink>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491-07 </w:t>
            </w:r>
            <w:r>
              <w:rPr>
                <w:rFonts w:eastAsia="Calibri" w:cstheme="minorHAnsi"/>
                <w:color w:val="000000" w:themeColor="text1"/>
                <w:shd w:val="clear" w:color="auto" w:fill="FFFFFF"/>
              </w:rPr>
              <w:t>que establece el Reglamento de Aplicación del Sistema Nacional de  Control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77777777" w:rsidR="00156BD0" w:rsidRDefault="00000000">
            <w:pPr>
              <w:widowControl w:val="0"/>
              <w:spacing w:after="0" w:line="240" w:lineRule="auto"/>
              <w:jc w:val="center"/>
              <w:rPr>
                <w:rFonts w:cstheme="minorHAnsi"/>
                <w:b/>
              </w:rPr>
            </w:pPr>
            <w:hyperlink r:id="rId47">
              <w:r w:rsidR="00D44424">
                <w:rPr>
                  <w:rStyle w:val="EnlacedeInternet"/>
                  <w:rFonts w:eastAsia="Calibri" w:cstheme="minorHAnsi"/>
                  <w:b/>
                </w:rPr>
                <w:t>http://www.inespre.gov.do/transparencia/download/decreto-no-491-07-reglamento-control-interno/?wpdmdl=485</w:t>
              </w:r>
            </w:hyperlink>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7777777" w:rsidR="00156BD0" w:rsidRDefault="00000000">
            <w:pPr>
              <w:widowControl w:val="0"/>
              <w:spacing w:after="0" w:line="240" w:lineRule="auto"/>
              <w:jc w:val="center"/>
              <w:rPr>
                <w:rFonts w:cstheme="minorHAnsi"/>
                <w:b/>
              </w:rPr>
            </w:pPr>
            <w:hyperlink r:id="rId48">
              <w:r w:rsidR="00D44424">
                <w:rPr>
                  <w:rStyle w:val="EnlacedeInternet"/>
                  <w:rFonts w:eastAsia="Calibri" w:cstheme="minorHAnsi"/>
                  <w:b/>
                </w:rPr>
                <w:t>http://www.inespre.gov.do/transparencia/download/decreto-no-441-06-reglamento-de-aplicacion-a-la-ley-567-05-tesoreria/?wpdmdl=481</w:t>
              </w:r>
            </w:hyperlink>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 xml:space="preserve">que aprueba el Reglamento de Aplicación de la Ley 200-04, de </w:t>
            </w:r>
            <w:r>
              <w:rPr>
                <w:rFonts w:eastAsia="Calibri" w:cstheme="minorHAnsi"/>
                <w:bCs/>
                <w:color w:val="000000" w:themeColor="text1"/>
              </w:rPr>
              <w:lastRenderedPageBreak/>
              <w:t>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3B3E667" w14:textId="77777777" w:rsidR="00156BD0" w:rsidRDefault="00000000">
            <w:pPr>
              <w:widowControl w:val="0"/>
              <w:spacing w:after="0" w:line="240" w:lineRule="auto"/>
              <w:jc w:val="center"/>
              <w:rPr>
                <w:rFonts w:cstheme="minorHAnsi"/>
                <w:b/>
              </w:rPr>
            </w:pPr>
            <w:hyperlink r:id="rId49">
              <w:r w:rsidR="00D44424">
                <w:rPr>
                  <w:rStyle w:val="EnlacedeInternet"/>
                  <w:rFonts w:eastAsia="Calibri" w:cstheme="minorHAnsi"/>
                  <w:b/>
                </w:rPr>
                <w:t>http://www.inespre.gov.do/transparencia/download/decreto-no-130-05-que-aprueba-el-reglamento-de-aplicacion-de-la-ley-200-</w:t>
              </w:r>
              <w:r w:rsidR="00D44424">
                <w:rPr>
                  <w:rStyle w:val="EnlacedeInternet"/>
                  <w:rFonts w:eastAsia="Calibri" w:cstheme="minorHAnsi"/>
                  <w:b/>
                </w:rPr>
                <w:lastRenderedPageBreak/>
                <w:t>04/?wpdmdl=475</w:t>
              </w:r>
            </w:hyperlink>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Febrero 25 </w:t>
            </w:r>
            <w:r>
              <w:rPr>
                <w:rFonts w:eastAsia="Calibri" w:cstheme="minorHAnsi"/>
                <w:b/>
                <w:bCs/>
                <w:lang w:val="es-ES"/>
              </w:rPr>
              <w:lastRenderedPageBreak/>
              <w:t>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77777777" w:rsidR="00156BD0" w:rsidRDefault="00000000">
            <w:pPr>
              <w:widowControl w:val="0"/>
              <w:spacing w:after="0" w:line="240" w:lineRule="auto"/>
              <w:jc w:val="center"/>
              <w:rPr>
                <w:rFonts w:cstheme="minorHAnsi"/>
                <w:b/>
              </w:rPr>
            </w:pPr>
            <w:hyperlink r:id="rId50">
              <w:r w:rsidR="00D44424">
                <w:rPr>
                  <w:rStyle w:val="EnlacedeInternet"/>
                  <w:rFonts w:eastAsia="Calibri" w:cstheme="minorHAnsi"/>
                  <w:b/>
                </w:rPr>
                <w:t>http://www.inespre.gov.do/transparencia/download/decreto-no-1523-04-contratacion-de-operaciones-de-credito-publico/?wpdmdl=501</w:t>
              </w:r>
            </w:hyperlink>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de aplicación de la Ley 10-04 de Cámara de Cuenta, de fecha 20 de 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3952EC8" w14:textId="77777777" w:rsidR="00156BD0" w:rsidRDefault="00000000">
            <w:pPr>
              <w:widowControl w:val="0"/>
              <w:spacing w:after="0" w:line="240" w:lineRule="auto"/>
              <w:jc w:val="center"/>
              <w:rPr>
                <w:rFonts w:cstheme="minorHAnsi"/>
                <w:b/>
              </w:rPr>
            </w:pPr>
            <w:hyperlink r:id="rId51">
              <w:r w:rsidR="00D44424">
                <w:rPr>
                  <w:rStyle w:val="EnlacedeInternet"/>
                  <w:rFonts w:eastAsia="Calibri" w:cstheme="minorHAnsi"/>
                  <w:b/>
                </w:rPr>
                <w:t>http://www.inespre.gov.do/transparencia/download/reglamento-no-06-04-de-aplicacion-de-la-ley-10-04-de-camara-de-cuenta/?wpdmdl=503</w:t>
              </w:r>
            </w:hyperlink>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7777777" w:rsidR="00156BD0" w:rsidRDefault="00000000">
            <w:pPr>
              <w:widowControl w:val="0"/>
              <w:spacing w:after="0" w:line="240" w:lineRule="auto"/>
              <w:jc w:val="center"/>
              <w:rPr>
                <w:rFonts w:cstheme="minorHAnsi"/>
                <w:b/>
              </w:rPr>
            </w:pPr>
            <w:hyperlink r:id="rId52">
              <w:r w:rsidR="00D44424">
                <w:rPr>
                  <w:rStyle w:val="EnlacedeInternet"/>
                  <w:rFonts w:eastAsia="Calibri" w:cstheme="minorHAnsi"/>
                  <w:b/>
                </w:rPr>
                <w:t>http://www.inespre.gov.do/transparencia/download/reglamento-no-09-04-sobre-procedimiento-para-la-contratacion-de-firmas-de-auditorias-privadas-independiente/?wpdmdl=505</w:t>
              </w:r>
            </w:hyperlink>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BA5F8AC" w14:textId="77777777" w:rsidR="00156BD0" w:rsidRDefault="00000000">
            <w:pPr>
              <w:widowControl w:val="0"/>
              <w:spacing w:after="0" w:line="240" w:lineRule="auto"/>
              <w:jc w:val="center"/>
              <w:rPr>
                <w:rFonts w:cstheme="minorHAnsi"/>
                <w:b/>
                <w:bCs/>
              </w:rPr>
            </w:pPr>
            <w:hyperlink r:id="rId53">
              <w:r w:rsidR="00D44424">
                <w:rPr>
                  <w:rStyle w:val="EnlacedeInternet"/>
                  <w:rFonts w:eastAsia="Calibri" w:cstheme="minorHAnsi"/>
                  <w:b/>
                  <w:bCs/>
                </w:rPr>
                <w:t>https://www.inespre.gov.do/transparencia/download/resolucion-digeig-no-002-2021-que-crea-el-portal-unico-de-transparencia-y-establece-las-politicas-de-estandarizacion-de-las-divisiones-de-transparencia-deroga-la-resolucion-no-001-2018/?wpdmdl=14525&amp;refresh=610851b3e72a21627935155</w:t>
              </w:r>
            </w:hyperlink>
          </w:p>
          <w:p w14:paraId="16DEB4AB" w14:textId="77777777" w:rsidR="00156BD0" w:rsidRDefault="00156BD0">
            <w:pPr>
              <w:widowControl w:val="0"/>
              <w:spacing w:after="0" w:line="240" w:lineRule="auto"/>
              <w:jc w:val="center"/>
              <w:rPr>
                <w:rFonts w:cstheme="minorHAnsi"/>
              </w:rPr>
            </w:pP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5162787" w14:textId="77777777" w:rsidR="00156BD0" w:rsidRDefault="00000000">
            <w:pPr>
              <w:widowControl w:val="0"/>
              <w:spacing w:after="0" w:line="240" w:lineRule="auto"/>
              <w:jc w:val="center"/>
              <w:rPr>
                <w:rFonts w:cstheme="minorHAnsi"/>
                <w:b/>
                <w:bCs/>
              </w:rPr>
            </w:pPr>
            <w:hyperlink r:id="rId54">
              <w:r w:rsidR="00D44424">
                <w:rPr>
                  <w:rStyle w:val="EnlacedeInternet"/>
                  <w:rFonts w:eastAsia="Calibri" w:cstheme="minorHAnsi"/>
                  <w:b/>
                  <w:bCs/>
                </w:rPr>
                <w:t>https://www.inespre.gov.do/transparencia/download/resolucion-01-2018-sobre-politicas-de-estandarizacion-portales-de-transparencia-de-fecha-29-de-junio-de-2018/?wpdmdl=7450&amp;refresh=610851b3f1acc1627935155</w:t>
              </w:r>
            </w:hyperlink>
          </w:p>
          <w:p w14:paraId="4B1F511A" w14:textId="77777777" w:rsidR="00156BD0" w:rsidRDefault="00156BD0">
            <w:pPr>
              <w:widowControl w:val="0"/>
              <w:spacing w:after="0" w:line="240" w:lineRule="auto"/>
              <w:jc w:val="center"/>
              <w:rPr>
                <w:rFonts w:cstheme="minorHAnsi"/>
              </w:rPr>
            </w:pP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31C722D4" w14:textId="77777777" w:rsidR="00156BD0" w:rsidRDefault="00000000">
            <w:pPr>
              <w:widowControl w:val="0"/>
              <w:spacing w:after="0" w:line="240" w:lineRule="auto"/>
              <w:jc w:val="center"/>
              <w:rPr>
                <w:rFonts w:cstheme="minorHAnsi"/>
                <w:b/>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5">
              <w:r w:rsidR="00D44424">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https://www.inespre.gov.do/transparencia/download/resolucion-no-00000336-comite-de-implementacion-y-gestion-de-estandares-tic-cigetic-deroga-la-resolucion-marcada-con-no-0000292/?wpdmdl=15487&amp;refresh=61a2504add21a1638027338</w:t>
              </w:r>
            </w:hyperlink>
          </w:p>
          <w:p w14:paraId="5023141B" w14:textId="77777777" w:rsidR="00156BD0" w:rsidRDefault="00156BD0">
            <w:pPr>
              <w:widowControl w:val="0"/>
              <w:spacing w:after="0" w:line="240" w:lineRule="auto"/>
              <w:jc w:val="center"/>
              <w:rPr>
                <w:rFonts w:cstheme="minorHAnsi"/>
                <w:b/>
                <w:color w:val="1F497D" w:themeColor="text2"/>
                <w:u w:val="single"/>
              </w:rPr>
            </w:pP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77777777" w:rsidR="00156BD0" w:rsidRDefault="00000000">
            <w:pPr>
              <w:widowControl w:val="0"/>
              <w:spacing w:after="0" w:line="240" w:lineRule="auto"/>
              <w:jc w:val="center"/>
              <w:rPr>
                <w:rFonts w:cstheme="minorHAnsi"/>
                <w:b/>
              </w:rPr>
            </w:pPr>
            <w:hyperlink r:id="rId56">
              <w:r w:rsidR="00D44424">
                <w:rPr>
                  <w:rStyle w:val="EnlacedeInternet"/>
                  <w:rFonts w:eastAsia="Calibri" w:cstheme="minorHAnsi"/>
                  <w:b/>
                </w:rPr>
                <w:t>http://www.inespre.gov.do/transparencia/download/resolucion-no-digeig-3-2017-de-conformacion-del-comite-administrador-de-los-medios-web-camweb/?wpdmdl=6626</w:t>
              </w:r>
            </w:hyperlink>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sobre Implementación de la Matriz de Responsabilidad Informacional 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46C12733" w14:textId="77777777" w:rsidR="00156BD0" w:rsidRDefault="00000000">
            <w:pPr>
              <w:widowControl w:val="0"/>
              <w:spacing w:after="0" w:line="240" w:lineRule="auto"/>
              <w:jc w:val="center"/>
              <w:rPr>
                <w:rFonts w:cstheme="minorHAnsi"/>
                <w:b/>
                <w:bCs/>
              </w:rPr>
            </w:pPr>
            <w:hyperlink r:id="rId57">
              <w:r w:rsidR="00D44424">
                <w:rPr>
                  <w:rStyle w:val="EnlacedeInternet"/>
                  <w:rFonts w:eastAsia="Calibri" w:cstheme="minorHAnsi"/>
                  <w:b/>
                  <w:bCs/>
                </w:rPr>
                <w:t>https://www.inespre.gov.do/transparencia/download/resolucion-no-3-2012-sobre-implementacion-de-la-matriz-de-responsabilidad-informacional-de-fecha-7-de-diciembre-de-2012-de-la-direccion-general-de-etica-e-integridad-gubernamental/?wpdmdl=14575&amp;refresh=610851b4085451627935156</w:t>
              </w:r>
            </w:hyperlink>
          </w:p>
          <w:p w14:paraId="664355AD" w14:textId="77777777" w:rsidR="00156BD0" w:rsidRDefault="00156BD0">
            <w:pPr>
              <w:widowControl w:val="0"/>
              <w:spacing w:after="0" w:line="240" w:lineRule="auto"/>
              <w:jc w:val="center"/>
              <w:rPr>
                <w:rFonts w:cstheme="minorHAnsi"/>
                <w:b/>
              </w:rPr>
            </w:pP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77777777" w:rsidR="00156BD0" w:rsidRDefault="00000000">
            <w:pPr>
              <w:widowControl w:val="0"/>
              <w:spacing w:after="0" w:line="240" w:lineRule="auto"/>
              <w:jc w:val="center"/>
              <w:rPr>
                <w:rFonts w:cstheme="minorHAnsi"/>
                <w:b/>
              </w:rPr>
            </w:pPr>
            <w:hyperlink r:id="rId58">
              <w:r w:rsidR="00D44424">
                <w:rPr>
                  <w:rStyle w:val="EnlacedeInternet"/>
                  <w:rFonts w:eastAsia="Calibri" w:cstheme="minorHAnsi"/>
                  <w:b/>
                </w:rPr>
                <w:t>http://www.inespre.gov.do/transparencia/download/nortic-a-2-para-la-creacion-y-administracion-de-portales-del-gobierno-dominicano/?wpdmdl=6630</w:t>
              </w:r>
            </w:hyperlink>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77777777" w:rsidR="00156BD0" w:rsidRDefault="00000000">
            <w:pPr>
              <w:widowControl w:val="0"/>
              <w:spacing w:after="0" w:line="240" w:lineRule="auto"/>
              <w:jc w:val="center"/>
              <w:rPr>
                <w:rFonts w:cstheme="minorHAnsi"/>
                <w:b/>
              </w:rPr>
            </w:pPr>
            <w:hyperlink r:id="rId59">
              <w:r w:rsidR="00D44424">
                <w:rPr>
                  <w:rStyle w:val="EnlacedeInternet"/>
                  <w:rFonts w:eastAsia="Calibri" w:cstheme="minorHAnsi"/>
                  <w:b/>
                </w:rPr>
                <w:t>http://www.inespre.gov.do/transparencia/download/nortic-a-3-sobre-publicacion-de-datos-abiertos/?wpdmdl=6631</w:t>
              </w:r>
            </w:hyperlink>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77777777" w:rsidR="00156BD0" w:rsidRDefault="00000000">
            <w:pPr>
              <w:widowControl w:val="0"/>
              <w:spacing w:after="0" w:line="240" w:lineRule="auto"/>
              <w:jc w:val="center"/>
              <w:rPr>
                <w:rFonts w:cstheme="minorHAnsi"/>
                <w:b/>
              </w:rPr>
            </w:pPr>
            <w:hyperlink r:id="rId60">
              <w:r w:rsidR="00D44424">
                <w:rPr>
                  <w:rStyle w:val="EnlacedeInternet"/>
                  <w:rFonts w:eastAsia="Calibri" w:cstheme="minorHAnsi"/>
                  <w:b/>
                </w:rPr>
                <w:t>http://www.inespre.gov.do/transparencia/download/nortic-a-5-sobre-los-servicios-publicos/?wpdmdl=6633</w:t>
              </w:r>
            </w:hyperlink>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Convención Americana sobre Derechos Humanos (Pacto de San José de Costa Rica), 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1C7FC63" w14:textId="77777777" w:rsidR="00156BD0" w:rsidRDefault="00000000">
            <w:pPr>
              <w:widowControl w:val="0"/>
              <w:spacing w:after="0" w:line="240" w:lineRule="auto"/>
              <w:jc w:val="center"/>
              <w:rPr>
                <w:rFonts w:cstheme="minorHAnsi"/>
                <w:b/>
              </w:rPr>
            </w:pPr>
            <w:hyperlink r:id="rId61">
              <w:r w:rsidR="00D44424">
                <w:rPr>
                  <w:rStyle w:val="EnlacedeInternet"/>
                  <w:rFonts w:eastAsia="Calibri" w:cstheme="minorHAnsi"/>
                  <w:b/>
                </w:rPr>
                <w:t>http://www.inespre.gov.do/transparencia/download/convencion-americana-sobre-derechos-humanos-pacto-de-san-jose-de-costa-rica/?wpdmdl=509</w:t>
              </w:r>
            </w:hyperlink>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77777777" w:rsidR="00156BD0" w:rsidRDefault="00000000">
            <w:pPr>
              <w:widowControl w:val="0"/>
              <w:spacing w:after="0" w:line="240" w:lineRule="auto"/>
              <w:jc w:val="center"/>
              <w:rPr>
                <w:rFonts w:cstheme="minorHAnsi"/>
                <w:b/>
              </w:rPr>
            </w:pPr>
            <w:hyperlink r:id="rId62">
              <w:r w:rsidR="00D44424">
                <w:rPr>
                  <w:rStyle w:val="EnlacedeInternet"/>
                  <w:rFonts w:eastAsia="Calibri" w:cstheme="minorHAnsi"/>
                  <w:b/>
                </w:rPr>
                <w:t>http://www.inespre.gov.do/transparencia/download/pacto-internacional-de-los-derechos-civiles-y-politicos/?wpdmdl=511</w:t>
              </w:r>
            </w:hyperlink>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417"/>
        <w:gridCol w:w="6096"/>
        <w:gridCol w:w="1275"/>
        <w:gridCol w:w="1276"/>
      </w:tblGrid>
      <w:tr w:rsidR="00156BD0" w14:paraId="64FA3701" w14:textId="77777777">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417"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096"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417"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5834565D" w14:textId="77777777" w:rsidR="00156BD0" w:rsidRDefault="00000000">
            <w:pPr>
              <w:widowControl w:val="0"/>
              <w:spacing w:after="0" w:line="240" w:lineRule="auto"/>
              <w:jc w:val="center"/>
              <w:rPr>
                <w:rFonts w:cstheme="minorHAnsi"/>
                <w:b/>
              </w:rPr>
            </w:pPr>
            <w:hyperlink r:id="rId63">
              <w:r w:rsidR="00D44424">
                <w:rPr>
                  <w:rStyle w:val="EnlacedeInternet"/>
                  <w:rFonts w:eastAsia="Calibri" w:cstheme="minorHAnsi"/>
                  <w:b/>
                </w:rPr>
                <w:t>http://www.inespre.gov.do/transparencia/download/organigrama-del-instituto-de-estabilizacion-de-precios-inespre/?wpdmdl=7077</w:t>
              </w:r>
            </w:hyperlink>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417"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1881D9A6"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https://www.inespre.gov.do/transparencia/download/manual-de-organizacion-y-funciones</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417"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7512D0A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417"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6C61114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https://www.inespre.gov.do/transparencia/download/resolucion-probatoria-no-003-2019-manual-de-organizacion-y-funciones-del-inespre</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Núm. 001-2018 - Estructura Organizativa</w:t>
            </w:r>
          </w:p>
        </w:tc>
        <w:tc>
          <w:tcPr>
            <w:tcW w:w="1417" w:type="dxa"/>
          </w:tcPr>
          <w:p w14:paraId="0302A94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6DCB132C" w14:textId="77777777" w:rsidR="00156BD0" w:rsidRDefault="00000000">
            <w:pPr>
              <w:widowControl w:val="0"/>
              <w:spacing w:after="0" w:line="240" w:lineRule="auto"/>
              <w:jc w:val="center"/>
              <w:rPr>
                <w:rFonts w:cstheme="minorHAnsi"/>
                <w:b/>
              </w:rPr>
            </w:pPr>
            <w:hyperlink r:id="rId64">
              <w:r w:rsidR="00D44424">
                <w:rPr>
                  <w:rStyle w:val="EnlacedeInternet"/>
                  <w:rFonts w:eastAsia="Calibri" w:cstheme="minorHAnsi"/>
                  <w:b/>
                </w:rPr>
                <w:t>http://www.inespre.gov.do/transparencia/download/resolucion-num-001-2018/?wpdmdl=7075</w:t>
              </w:r>
            </w:hyperlink>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rsidTr="62C624FD">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rsidTr="62C624FD">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rsidTr="62C624FD">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77777777" w:rsidR="00156BD0" w:rsidRDefault="00000000">
            <w:pPr>
              <w:widowControl w:val="0"/>
              <w:spacing w:after="0" w:line="240" w:lineRule="auto"/>
              <w:jc w:val="center"/>
              <w:rPr>
                <w:rFonts w:cstheme="minorHAnsi"/>
                <w:b/>
              </w:rPr>
            </w:pPr>
            <w:hyperlink r:id="rId65">
              <w:r w:rsidR="00D44424">
                <w:rPr>
                  <w:rStyle w:val="EnlacedeInternet"/>
                  <w:rFonts w:eastAsia="Calibri" w:cstheme="minorHAnsi"/>
                  <w:b/>
                </w:rPr>
                <w:t>https://www.inespre.gov.do/transparencia/oai/derechos-de-los-ciudadanos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rsidTr="62C624FD">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77777777" w:rsidR="00156BD0" w:rsidRDefault="00000000">
            <w:pPr>
              <w:widowControl w:val="0"/>
              <w:spacing w:after="0" w:line="240" w:lineRule="auto"/>
              <w:jc w:val="center"/>
              <w:rPr>
                <w:rFonts w:cstheme="minorHAnsi"/>
                <w:b/>
              </w:rPr>
            </w:pPr>
            <w:hyperlink r:id="rId66">
              <w:r w:rsidR="00D44424">
                <w:rPr>
                  <w:rStyle w:val="EnlacedeInternet"/>
                  <w:rFonts w:eastAsia="Calibri" w:cstheme="minorHAnsi"/>
                  <w:b/>
                </w:rPr>
                <w:t>http://www.inespre.gov.do/transparencia/download/estructura-organizacional-oai/?wpdmdl=568</w:t>
              </w:r>
            </w:hyperlink>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rsidTr="62C624FD">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77777777" w:rsidR="00156BD0" w:rsidRDefault="00000000">
            <w:pPr>
              <w:widowControl w:val="0"/>
              <w:spacing w:after="0" w:line="240" w:lineRule="auto"/>
              <w:jc w:val="center"/>
              <w:rPr>
                <w:rFonts w:cstheme="minorHAnsi"/>
                <w:b/>
              </w:rPr>
            </w:pPr>
            <w:hyperlink r:id="rId67">
              <w:r w:rsidR="00D44424">
                <w:rPr>
                  <w:rStyle w:val="EnlacedeInternet"/>
                  <w:rFonts w:eastAsia="Calibri" w:cstheme="minorHAnsi"/>
                  <w:b/>
                </w:rPr>
                <w:t>http://www.inespre.gov.do/transparencia/download/manual-de-organizacion-oai/?wpdmdl=229</w:t>
              </w:r>
            </w:hyperlink>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rsidTr="62C624FD">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77777777" w:rsidR="00156BD0" w:rsidRDefault="00000000">
            <w:pPr>
              <w:widowControl w:val="0"/>
              <w:spacing w:after="0" w:line="240" w:lineRule="auto"/>
              <w:jc w:val="center"/>
              <w:rPr>
                <w:rFonts w:cstheme="minorHAnsi"/>
                <w:b/>
              </w:rPr>
            </w:pPr>
            <w:hyperlink r:id="rId68">
              <w:r w:rsidR="00D44424">
                <w:rPr>
                  <w:rStyle w:val="EnlacedeInternet"/>
                  <w:rFonts w:eastAsia="Calibri" w:cstheme="minorHAnsi"/>
                  <w:b/>
                </w:rPr>
                <w:t>http://www.inespre.gov.do/transparencia/download/manual-de-procedimiento/?wpdmdl=571</w:t>
              </w:r>
            </w:hyperlink>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rsidTr="62C624FD">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77777777" w:rsidR="00156BD0" w:rsidRDefault="00000000">
            <w:pPr>
              <w:widowControl w:val="0"/>
              <w:spacing w:after="0" w:line="240" w:lineRule="auto"/>
              <w:jc w:val="center"/>
              <w:rPr>
                <w:rFonts w:cstheme="minorHAnsi"/>
                <w:b/>
              </w:rPr>
            </w:pPr>
            <w:hyperlink r:id="rId69">
              <w:r w:rsidR="00D44424">
                <w:rPr>
                  <w:rStyle w:val="EnlacedeInternet"/>
                  <w:rFonts w:eastAsia="Calibri" w:cstheme="minorHAnsi"/>
                  <w:b/>
                </w:rPr>
                <w:t>http://www.inespre.gov.do/transparencia/oai/estadisticas-oai/</w:t>
              </w:r>
            </w:hyperlink>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756552B5" w:rsidR="00156BD0" w:rsidRDefault="00492E2C" w:rsidP="00306FC3">
            <w:pPr>
              <w:widowControl w:val="0"/>
              <w:spacing w:after="0" w:line="240" w:lineRule="auto"/>
              <w:jc w:val="center"/>
              <w:rPr>
                <w:rFonts w:cstheme="minorHAnsi"/>
                <w:b/>
                <w:bCs/>
              </w:rPr>
            </w:pPr>
            <w:r>
              <w:rPr>
                <w:rFonts w:eastAsia="Calibri" w:cstheme="minorHAnsi"/>
                <w:b/>
                <w:bCs/>
                <w:lang w:val="es-ES"/>
              </w:rPr>
              <w:t>Junio 2023</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rsidTr="62C624FD">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77777777" w:rsidR="00156BD0" w:rsidRDefault="00000000">
            <w:pPr>
              <w:widowControl w:val="0"/>
              <w:spacing w:after="0" w:line="240" w:lineRule="auto"/>
              <w:jc w:val="center"/>
              <w:rPr>
                <w:rFonts w:cstheme="minorHAnsi"/>
                <w:highlight w:val="yellow"/>
              </w:rPr>
            </w:pPr>
            <w:hyperlink r:id="rId70">
              <w:r w:rsidR="00D44424">
                <w:rPr>
                  <w:rStyle w:val="EnlacedeInternet"/>
                  <w:rFonts w:eastAsia="Calibri" w:cstheme="minorHAnsi"/>
                  <w:b/>
                </w:rPr>
                <w:t>http://www.inespre.gov.do/transparencia/oai/estadisticas-oai/</w:t>
              </w:r>
            </w:hyperlink>
          </w:p>
        </w:tc>
        <w:tc>
          <w:tcPr>
            <w:tcW w:w="1418" w:type="dxa"/>
          </w:tcPr>
          <w:p w14:paraId="33355B48" w14:textId="77777777" w:rsidR="00156BD0" w:rsidRDefault="00306FC3" w:rsidP="00306FC3">
            <w:pPr>
              <w:widowControl w:val="0"/>
              <w:spacing w:after="0" w:line="240" w:lineRule="auto"/>
              <w:jc w:val="center"/>
              <w:rPr>
                <w:rFonts w:cstheme="minorHAnsi"/>
                <w:b/>
                <w:lang w:val="es-ES"/>
              </w:rPr>
            </w:pPr>
            <w:r>
              <w:rPr>
                <w:rFonts w:eastAsia="Calibri" w:cstheme="minorHAnsi"/>
                <w:b/>
                <w:bCs/>
                <w:lang w:val="es-ES"/>
              </w:rPr>
              <w:t>Diciembre</w:t>
            </w:r>
            <w:r w:rsidR="00D44424">
              <w:rPr>
                <w:rFonts w:eastAsia="Calibri" w:cstheme="minorHAnsi"/>
                <w:b/>
                <w:bCs/>
                <w:lang w:val="es-ES"/>
              </w:rPr>
              <w:t xml:space="preserve"> 202</w:t>
            </w:r>
            <w:r>
              <w:rPr>
                <w:rFonts w:eastAsia="Calibri" w:cstheme="minorHAnsi"/>
                <w:b/>
                <w:bCs/>
                <w:lang w:val="es-ES"/>
              </w:rPr>
              <w:t>2</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rsidTr="62C624FD">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77777777" w:rsidR="00156BD0" w:rsidRDefault="00000000">
            <w:pPr>
              <w:widowControl w:val="0"/>
              <w:spacing w:after="0" w:line="240" w:lineRule="auto"/>
              <w:jc w:val="center"/>
              <w:rPr>
                <w:rFonts w:cstheme="minorHAnsi"/>
                <w:b/>
              </w:rPr>
            </w:pPr>
            <w:hyperlink r:id="rId71">
              <w:r w:rsidR="00D44424">
                <w:rPr>
                  <w:rStyle w:val="EnlacedeInternet"/>
                  <w:rFonts w:eastAsia="Calibri" w:cstheme="minorHAnsi"/>
                  <w:b/>
                </w:rPr>
                <w:t>http://www.inespre.gov.do/transparencia/oai/nombre-del-responsable-de-acceso-a-la-informacion-y-medios-para-contactarle/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rsidTr="62C624FD">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77777777" w:rsidR="00156BD0" w:rsidRDefault="00000000">
            <w:pPr>
              <w:widowControl w:val="0"/>
              <w:spacing w:after="0" w:line="240" w:lineRule="auto"/>
              <w:jc w:val="center"/>
              <w:rPr>
                <w:rFonts w:cstheme="minorHAnsi"/>
                <w:b/>
              </w:rPr>
            </w:pPr>
            <w:hyperlink r:id="rId72">
              <w:r w:rsidR="00D44424">
                <w:rPr>
                  <w:rStyle w:val="EnlacedeInternet"/>
                  <w:rFonts w:eastAsia="Calibri" w:cstheme="minorHAnsi"/>
                  <w:b/>
                </w:rPr>
                <w:t>http://www.inespre.gov.do/transparencia/download/informacion-clasificada/?wpdmdl=4753</w:t>
              </w:r>
            </w:hyperlink>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3B5DA941" w:rsidR="00156BD0" w:rsidRDefault="00492E2C" w:rsidP="62C624FD">
            <w:pPr>
              <w:widowControl w:val="0"/>
              <w:spacing w:after="0" w:line="240" w:lineRule="auto"/>
              <w:jc w:val="center"/>
              <w:rPr>
                <w:b/>
                <w:bCs/>
                <w:lang w:val="es-ES"/>
              </w:rPr>
            </w:pPr>
            <w:r>
              <w:rPr>
                <w:rFonts w:eastAsia="Calibri"/>
                <w:b/>
                <w:bCs/>
                <w:lang w:val="es-ES"/>
              </w:rPr>
              <w:t>Ju</w:t>
            </w:r>
            <w:r w:rsidR="00967DA0">
              <w:rPr>
                <w:rFonts w:eastAsia="Calibri"/>
                <w:b/>
                <w:bCs/>
                <w:lang w:val="es-ES"/>
              </w:rPr>
              <w:t>li</w:t>
            </w:r>
            <w:r>
              <w:rPr>
                <w:rFonts w:eastAsia="Calibri"/>
                <w:b/>
                <w:bCs/>
                <w:lang w:val="es-ES"/>
              </w:rPr>
              <w:t>o</w:t>
            </w:r>
            <w:r w:rsidR="62C624FD" w:rsidRPr="62C624FD">
              <w:rPr>
                <w:rFonts w:eastAsia="Calibri"/>
                <w:b/>
                <w:bCs/>
                <w:lang w:val="es-ES"/>
              </w:rPr>
              <w:t xml:space="preserve"> 2023</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rsidTr="62C624FD">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77777777" w:rsidR="00156BD0" w:rsidRDefault="00000000">
            <w:pPr>
              <w:widowControl w:val="0"/>
              <w:spacing w:after="0" w:line="240" w:lineRule="auto"/>
              <w:jc w:val="center"/>
              <w:rPr>
                <w:rFonts w:cstheme="minorHAnsi"/>
                <w:b/>
              </w:rPr>
            </w:pPr>
            <w:hyperlink r:id="rId73">
              <w:r w:rsidR="00D44424">
                <w:rPr>
                  <w:rStyle w:val="EnlacedeInternet"/>
                  <w:rFonts w:eastAsia="Calibri" w:cstheme="minorHAnsi"/>
                  <w:b/>
                </w:rPr>
                <w:t>http://www.inespre.gov.do/transparencia/download/indice-de-documento-oai/?wpdmdl=2526</w:t>
              </w:r>
            </w:hyperlink>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272B32E2" w:rsidR="00156BD0" w:rsidRDefault="00492E2C" w:rsidP="62C624FD">
            <w:pPr>
              <w:widowControl w:val="0"/>
              <w:spacing w:after="0" w:line="240" w:lineRule="auto"/>
              <w:jc w:val="center"/>
              <w:rPr>
                <w:b/>
                <w:bCs/>
              </w:rPr>
            </w:pPr>
            <w:r>
              <w:rPr>
                <w:rFonts w:eastAsia="Calibri"/>
                <w:b/>
                <w:bCs/>
                <w:lang w:val="es-ES"/>
              </w:rPr>
              <w:t>Ju</w:t>
            </w:r>
            <w:r w:rsidR="00967DA0">
              <w:rPr>
                <w:rFonts w:eastAsia="Calibri"/>
                <w:b/>
                <w:bCs/>
                <w:lang w:val="es-ES"/>
              </w:rPr>
              <w:t>l</w:t>
            </w:r>
            <w:r>
              <w:rPr>
                <w:rFonts w:eastAsia="Calibri"/>
                <w:b/>
                <w:bCs/>
                <w:lang w:val="es-ES"/>
              </w:rPr>
              <w:t>io</w:t>
            </w:r>
            <w:r w:rsidR="00570040">
              <w:rPr>
                <w:rFonts w:eastAsia="Calibri"/>
                <w:b/>
                <w:bCs/>
                <w:lang w:val="es-ES"/>
              </w:rPr>
              <w:t xml:space="preserve"> </w:t>
            </w:r>
            <w:r w:rsidR="62C624FD" w:rsidRPr="62C624FD">
              <w:rPr>
                <w:rFonts w:eastAsia="Calibri"/>
                <w:b/>
                <w:bCs/>
                <w:lang w:val="es-ES"/>
              </w:rPr>
              <w:t>2023</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rsidTr="62C624FD">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77777777" w:rsidR="00156BD0" w:rsidRDefault="00000000">
            <w:pPr>
              <w:widowControl w:val="0"/>
              <w:spacing w:after="0" w:line="240" w:lineRule="auto"/>
              <w:jc w:val="center"/>
              <w:rPr>
                <w:rFonts w:cstheme="minorHAnsi"/>
                <w:b/>
              </w:rPr>
            </w:pPr>
            <w:hyperlink r:id="rId74">
              <w:r w:rsidR="00D44424">
                <w:rPr>
                  <w:rStyle w:val="EnlacedeInternet"/>
                  <w:rFonts w:eastAsia="Calibri" w:cstheme="minorHAnsi"/>
                  <w:b/>
                </w:rPr>
                <w:t>http://www.inespre.gov.do/transparencia/oai/enlace-directo-al-portal-unico-de-solicitud-de-acceso-a-la-informacion-publica-saip/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rsidTr="62C624FD">
        <w:tc>
          <w:tcPr>
            <w:tcW w:w="4395" w:type="dxa"/>
          </w:tcPr>
          <w:p w14:paraId="40777C7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Transparencia Estandarizado</w:t>
            </w:r>
          </w:p>
        </w:tc>
        <w:tc>
          <w:tcPr>
            <w:tcW w:w="1415" w:type="dxa"/>
          </w:tcPr>
          <w:p w14:paraId="61731696"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-descarga</w:t>
            </w:r>
          </w:p>
        </w:tc>
        <w:tc>
          <w:tcPr>
            <w:tcW w:w="5955" w:type="dxa"/>
            <w:vAlign w:val="center"/>
          </w:tcPr>
          <w:p w14:paraId="1633C617" w14:textId="77777777" w:rsidR="00156BD0" w:rsidRDefault="00000000">
            <w:pPr>
              <w:widowControl w:val="0"/>
              <w:spacing w:after="0" w:line="240" w:lineRule="auto"/>
              <w:jc w:val="center"/>
              <w:rPr>
                <w:rFonts w:cstheme="minorHAnsi"/>
                <w:b/>
                <w:lang w:val="en-US"/>
              </w:rPr>
            </w:pPr>
            <w:hyperlink r:id="rId75">
              <w:r w:rsidR="00D44424">
                <w:rPr>
                  <w:rStyle w:val="EnlacedeInternet"/>
                  <w:rFonts w:eastAsia="Calibri" w:cstheme="minorHAnsi"/>
                  <w:b/>
                  <w:lang w:val="en-US"/>
                </w:rPr>
                <w:t>http://www.inespre.gov.do/transparencia/oai/indice-de-transparencia-estandarizado/</w:t>
              </w:r>
            </w:hyperlink>
          </w:p>
        </w:tc>
        <w:tc>
          <w:tcPr>
            <w:tcW w:w="1418" w:type="dxa"/>
          </w:tcPr>
          <w:p w14:paraId="717AAFBA" w14:textId="77777777" w:rsidR="00156BD0" w:rsidRDefault="00156BD0">
            <w:pPr>
              <w:widowControl w:val="0"/>
              <w:spacing w:after="0" w:line="240" w:lineRule="auto"/>
              <w:jc w:val="center"/>
              <w:rPr>
                <w:rFonts w:cstheme="minorHAnsi"/>
                <w:b/>
                <w:lang w:val="en-US"/>
              </w:rPr>
            </w:pPr>
          </w:p>
          <w:p w14:paraId="008710A2" w14:textId="49263B3B" w:rsidR="62C624FD" w:rsidRDefault="00967DA0" w:rsidP="62C624FD">
            <w:pPr>
              <w:widowControl w:val="0"/>
              <w:spacing w:after="0" w:line="240" w:lineRule="auto"/>
              <w:jc w:val="center"/>
            </w:pPr>
            <w:r>
              <w:rPr>
                <w:rFonts w:eastAsia="Calibri"/>
                <w:b/>
                <w:bCs/>
                <w:lang w:val="es-ES"/>
              </w:rPr>
              <w:t>Junio</w:t>
            </w:r>
          </w:p>
          <w:p w14:paraId="1FBE425F" w14:textId="0F1DA14D" w:rsidR="00156BD0" w:rsidRDefault="00D44424">
            <w:pPr>
              <w:widowControl w:val="0"/>
              <w:spacing w:after="0" w:line="240" w:lineRule="auto"/>
              <w:jc w:val="center"/>
              <w:rPr>
                <w:rFonts w:cstheme="minorHAnsi"/>
                <w:b/>
                <w:bCs/>
              </w:rPr>
            </w:pPr>
            <w:r w:rsidRPr="00E76EC5">
              <w:rPr>
                <w:rFonts w:eastAsia="Calibri" w:cstheme="minorHAnsi"/>
                <w:b/>
                <w:bCs/>
                <w:lang w:val="es-ES"/>
              </w:rPr>
              <w:t>202</w:t>
            </w:r>
            <w:r w:rsidR="0035566C">
              <w:rPr>
                <w:rFonts w:eastAsia="Calibri" w:cstheme="minorHAnsi"/>
                <w:b/>
                <w:bCs/>
                <w:lang w:val="es-ES"/>
              </w:rPr>
              <w:t>3</w:t>
            </w:r>
          </w:p>
        </w:tc>
        <w:tc>
          <w:tcPr>
            <w:tcW w:w="1420" w:type="dxa"/>
          </w:tcPr>
          <w:p w14:paraId="56EE48EE" w14:textId="77777777" w:rsidR="00156BD0" w:rsidRDefault="00156BD0">
            <w:pPr>
              <w:widowControl w:val="0"/>
              <w:tabs>
                <w:tab w:val="left" w:pos="585"/>
                <w:tab w:val="center" w:pos="718"/>
              </w:tabs>
              <w:spacing w:after="0" w:line="240" w:lineRule="auto"/>
              <w:jc w:val="center"/>
              <w:rPr>
                <w:rFonts w:cstheme="minorHAnsi"/>
                <w:b/>
              </w:rPr>
            </w:pPr>
          </w:p>
          <w:p w14:paraId="256DC23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93A77B8" w14:textId="77777777" w:rsidTr="62C624FD">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77777777" w:rsidR="00156BD0" w:rsidRDefault="00000000">
            <w:pPr>
              <w:widowControl w:val="0"/>
              <w:spacing w:after="0" w:line="240" w:lineRule="auto"/>
              <w:jc w:val="center"/>
              <w:rPr>
                <w:rFonts w:cstheme="minorHAnsi"/>
                <w:b/>
              </w:rPr>
            </w:pPr>
            <w:hyperlink r:id="rId76">
              <w:r w:rsidR="00D44424">
                <w:rPr>
                  <w:rStyle w:val="EnlacedeInternet"/>
                  <w:rFonts w:eastAsia="Calibri" w:cstheme="minorHAnsi"/>
                  <w:b/>
                </w:rPr>
                <w:t>http://www.inespre.gov.do/transparencia/oai/preguntas-frecuentes/</w:t>
              </w:r>
            </w:hyperlink>
          </w:p>
        </w:tc>
        <w:tc>
          <w:tcPr>
            <w:tcW w:w="1418" w:type="dxa"/>
          </w:tcPr>
          <w:p w14:paraId="2908EB2C" w14:textId="77777777" w:rsidR="00156BD0" w:rsidRDefault="00156BD0">
            <w:pPr>
              <w:widowControl w:val="0"/>
              <w:spacing w:after="0" w:line="240" w:lineRule="auto"/>
              <w:jc w:val="center"/>
              <w:rPr>
                <w:rFonts w:cstheme="minorHAnsi"/>
                <w:b/>
                <w:lang w:val="es-ES"/>
              </w:rPr>
            </w:pPr>
          </w:p>
          <w:p w14:paraId="2F132D79"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177A9BC">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177A9BC">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77777777" w:rsidR="00156BD0" w:rsidRDefault="00000000">
            <w:pPr>
              <w:widowControl w:val="0"/>
              <w:spacing w:after="0" w:line="240" w:lineRule="auto"/>
              <w:rPr>
                <w:rFonts w:cstheme="minorHAnsi"/>
                <w:b/>
                <w:bCs/>
                <w:color w:val="1F497D" w:themeColor="text2"/>
              </w:rPr>
            </w:pPr>
            <w:hyperlink r:id="rId77">
              <w:r w:rsidR="00D44424">
                <w:rPr>
                  <w:rStyle w:val="EnlacedeInternet"/>
                  <w:rFonts w:eastAsia="Calibri" w:cstheme="minorHAnsi"/>
                  <w:b/>
                  <w:bCs/>
                </w:rPr>
                <w:t>https://www.inespre.gov.do/transparencia/plan-estrategico/planificacion-estrategica/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177A9BC">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77777777" w:rsidR="00156BD0" w:rsidRDefault="00000000">
            <w:pPr>
              <w:widowControl w:val="0"/>
              <w:spacing w:after="0" w:line="240" w:lineRule="auto"/>
              <w:rPr>
                <w:rFonts w:cstheme="minorHAnsi"/>
                <w:b/>
                <w:bCs/>
              </w:rPr>
            </w:pPr>
            <w:hyperlink r:id="rId78">
              <w:r w:rsidR="00D44424">
                <w:rPr>
                  <w:rStyle w:val="EnlacedeInternet"/>
                  <w:rFonts w:eastAsia="Calibri" w:cstheme="minorHAnsi"/>
                  <w:b/>
                  <w:bCs/>
                </w:rPr>
                <w:t>https://www.inespre.gov.do/transparencia/plan-estrategico/plan-operativo-anual-poa/</w:t>
              </w:r>
            </w:hyperlink>
          </w:p>
        </w:tc>
        <w:tc>
          <w:tcPr>
            <w:tcW w:w="1418" w:type="dxa"/>
            <w:vAlign w:val="center"/>
          </w:tcPr>
          <w:p w14:paraId="40E2D402" w14:textId="32042564" w:rsidR="00156BD0" w:rsidRDefault="009263EB" w:rsidP="00B76CE9">
            <w:pPr>
              <w:widowControl w:val="0"/>
              <w:spacing w:after="0" w:line="240" w:lineRule="auto"/>
              <w:jc w:val="center"/>
              <w:rPr>
                <w:rFonts w:cstheme="minorHAnsi"/>
                <w:b/>
                <w:bCs/>
                <w:lang w:val="es-ES"/>
              </w:rPr>
            </w:pPr>
            <w:r>
              <w:rPr>
                <w:rFonts w:eastAsia="Calibri" w:cstheme="minorHAnsi"/>
                <w:b/>
                <w:bCs/>
                <w:lang w:val="es-ES"/>
              </w:rPr>
              <w:t>Enero</w:t>
            </w:r>
            <w:r w:rsidR="00E76EC5">
              <w:rPr>
                <w:rFonts w:eastAsia="Calibri" w:cstheme="minorHAnsi"/>
                <w:b/>
                <w:bCs/>
                <w:lang w:val="es-ES"/>
              </w:rPr>
              <w:t xml:space="preserve"> 202</w:t>
            </w:r>
            <w:r>
              <w:rPr>
                <w:rFonts w:eastAsia="Calibri" w:cstheme="minorHAnsi"/>
                <w:b/>
                <w:bCs/>
                <w:lang w:val="es-ES"/>
              </w:rPr>
              <w:t>3</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177A9BC">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77777777" w:rsidR="00156BD0" w:rsidRDefault="00000000">
            <w:pPr>
              <w:widowControl w:val="0"/>
              <w:spacing w:after="0" w:line="240" w:lineRule="auto"/>
              <w:rPr>
                <w:rFonts w:cstheme="minorHAnsi"/>
                <w:b/>
                <w:bCs/>
              </w:rPr>
            </w:pPr>
            <w:hyperlink r:id="rId79">
              <w:r w:rsidR="00D44424">
                <w:rPr>
                  <w:rStyle w:val="EnlacedeInternet"/>
                  <w:rFonts w:eastAsia="Calibri" w:cstheme="minorHAnsi"/>
                  <w:b/>
                  <w:bCs/>
                </w:rPr>
                <w:t>https://www.inespre.gov.do/transparencia/plan-estrategico/plan-operativo-anual-poa/</w:t>
              </w:r>
            </w:hyperlink>
          </w:p>
        </w:tc>
        <w:tc>
          <w:tcPr>
            <w:tcW w:w="1418" w:type="dxa"/>
            <w:vAlign w:val="center"/>
          </w:tcPr>
          <w:p w14:paraId="1A7B0EB7" w14:textId="039CA527" w:rsidR="00156BD0" w:rsidRPr="00B76CE9" w:rsidRDefault="00492E2C" w:rsidP="0177A9BC">
            <w:pPr>
              <w:widowControl w:val="0"/>
              <w:spacing w:after="0" w:line="240" w:lineRule="auto"/>
              <w:jc w:val="center"/>
              <w:rPr>
                <w:b/>
                <w:bCs/>
                <w:highlight w:val="yellow"/>
                <w:lang w:val="es-ES"/>
              </w:rPr>
            </w:pPr>
            <w:r>
              <w:rPr>
                <w:rFonts w:eastAsia="Calibri"/>
                <w:b/>
                <w:bCs/>
                <w:lang w:val="es-ES"/>
              </w:rPr>
              <w:t>Junio</w:t>
            </w:r>
            <w:r w:rsidR="00E76EC5" w:rsidRPr="00E76EC5">
              <w:rPr>
                <w:rFonts w:eastAsia="Calibri"/>
                <w:b/>
                <w:bCs/>
                <w:lang w:val="es-ES"/>
              </w:rPr>
              <w:t xml:space="preserve"> 202</w:t>
            </w:r>
            <w:r w:rsidR="00974D57">
              <w:rPr>
                <w:rFonts w:eastAsia="Calibri"/>
                <w:b/>
                <w:bCs/>
                <w:lang w:val="es-ES"/>
              </w:rPr>
              <w:t>3</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177A9BC">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77777777" w:rsidR="00156BD0" w:rsidRDefault="00000000">
            <w:pPr>
              <w:widowControl w:val="0"/>
              <w:spacing w:after="0" w:line="240" w:lineRule="auto"/>
              <w:rPr>
                <w:rFonts w:cstheme="minorHAnsi"/>
                <w:b/>
                <w:bCs/>
              </w:rPr>
            </w:pPr>
            <w:hyperlink r:id="rId80">
              <w:r w:rsidR="00D44424">
                <w:rPr>
                  <w:rStyle w:val="EnlacedeInternet"/>
                  <w:rFonts w:eastAsia="Calibri" w:cstheme="minorHAnsi"/>
                  <w:b/>
                  <w:bCs/>
                </w:rPr>
                <w:t>https://www.inespre.gov.do/transparencia/plan-estrategico/memorias-institucionales/</w:t>
              </w:r>
            </w:hyperlink>
          </w:p>
        </w:tc>
        <w:tc>
          <w:tcPr>
            <w:tcW w:w="1418" w:type="dxa"/>
            <w:vAlign w:val="center"/>
          </w:tcPr>
          <w:p w14:paraId="38CCC313" w14:textId="4186AC23" w:rsidR="00156BD0" w:rsidRDefault="00E76EC5" w:rsidP="00B76CE9">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Pr>
                <w:rFonts w:eastAsia="Calibri" w:cstheme="minorHAnsi"/>
                <w:b/>
                <w:bCs/>
                <w:lang w:val="es-ES"/>
              </w:rPr>
              <w:t>2</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rsidTr="57E44ECB">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rsidTr="57E44ECB">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000000">
            <w:pPr>
              <w:widowControl w:val="0"/>
              <w:spacing w:after="0" w:line="240" w:lineRule="auto"/>
              <w:jc w:val="center"/>
              <w:rPr>
                <w:rFonts w:cstheme="minorHAnsi"/>
                <w:b/>
              </w:rPr>
            </w:pPr>
            <w:hyperlink r:id="rId81">
              <w:r w:rsidR="00D44424">
                <w:rPr>
                  <w:rStyle w:val="EnlacedeInternet"/>
                  <w:rFonts w:eastAsia="Calibri" w:cstheme="minorHAnsi"/>
                  <w:b/>
                </w:rPr>
                <w:t>http://www.inespre.gob.do/transparencia/publicaciones-oficiales-2/</w:t>
              </w:r>
            </w:hyperlink>
          </w:p>
        </w:tc>
        <w:tc>
          <w:tcPr>
            <w:tcW w:w="1418" w:type="dxa"/>
            <w:vAlign w:val="center"/>
          </w:tcPr>
          <w:p w14:paraId="4AE6EA4C" w14:textId="66036FD7" w:rsidR="00156BD0" w:rsidRDefault="00492E2C" w:rsidP="62C624FD">
            <w:pPr>
              <w:widowControl w:val="0"/>
              <w:spacing w:after="0" w:line="240" w:lineRule="auto"/>
              <w:jc w:val="center"/>
            </w:pPr>
            <w:r>
              <w:rPr>
                <w:rFonts w:eastAsia="Calibri"/>
                <w:b/>
                <w:bCs/>
                <w:lang w:val="es-ES"/>
              </w:rPr>
              <w:t>Ju</w:t>
            </w:r>
            <w:r w:rsidR="00967DA0">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177A9BC">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177A9BC">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000000">
            <w:pPr>
              <w:widowControl w:val="0"/>
              <w:spacing w:after="0" w:line="240" w:lineRule="auto"/>
              <w:jc w:val="center"/>
              <w:rPr>
                <w:rFonts w:cstheme="minorHAnsi"/>
                <w:b/>
              </w:rPr>
            </w:pPr>
            <w:hyperlink r:id="rId82">
              <w:r w:rsidR="00D44424">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5DF4FC9F" w:rsidR="00156BD0" w:rsidRDefault="00492E2C" w:rsidP="0177A9BC">
            <w:pPr>
              <w:widowControl w:val="0"/>
              <w:spacing w:after="0" w:line="240" w:lineRule="auto"/>
              <w:jc w:val="center"/>
            </w:pPr>
            <w:r>
              <w:rPr>
                <w:rFonts w:eastAsia="Calibri"/>
                <w:b/>
                <w:bCs/>
                <w:lang w:val="es-ES"/>
              </w:rPr>
              <w:t>Ju</w:t>
            </w:r>
            <w:r w:rsidR="00967DA0">
              <w:rPr>
                <w:rFonts w:eastAsia="Calibri"/>
                <w:b/>
                <w:bCs/>
                <w:lang w:val="es-ES"/>
              </w:rPr>
              <w:t>n</w:t>
            </w:r>
            <w:r>
              <w:rPr>
                <w:rFonts w:eastAsia="Calibri"/>
                <w:b/>
                <w:bCs/>
                <w:lang w:val="es-ES"/>
              </w:rPr>
              <w:t>io</w:t>
            </w:r>
            <w:r w:rsidR="00974D57">
              <w:rPr>
                <w:rFonts w:eastAsia="Calibri"/>
                <w:b/>
                <w:bCs/>
                <w:lang w:val="es-ES"/>
              </w:rPr>
              <w:t xml:space="preserve"> </w:t>
            </w:r>
            <w:r w:rsidR="00E76EC5">
              <w:rPr>
                <w:rFonts w:eastAsia="Calibri"/>
                <w:b/>
                <w:bCs/>
                <w:lang w:val="es-ES"/>
              </w:rPr>
              <w:t>202</w:t>
            </w:r>
            <w:r w:rsidR="00974D57">
              <w:rPr>
                <w:rFonts w:eastAsia="Calibri"/>
                <w:b/>
                <w:bCs/>
                <w:lang w:val="es-ES"/>
              </w:rPr>
              <w:t>3</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Agromercados</w:t>
            </w:r>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https://inespre.gob.do/formulario-para-solicitud-de-laboratorio</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77777777" w:rsidR="00156BD0" w:rsidRDefault="00AC1A02">
            <w:pPr>
              <w:widowControl w:val="0"/>
              <w:spacing w:after="0" w:line="240" w:lineRule="auto"/>
              <w:jc w:val="center"/>
              <w:rPr>
                <w:rFonts w:cstheme="minorHAnsi"/>
                <w:b/>
                <w:bCs/>
                <w:lang w:val="es-ES"/>
              </w:rPr>
            </w:pPr>
            <w:r>
              <w:rPr>
                <w:rFonts w:eastAsia="Calibri" w:cstheme="minorHAnsi"/>
                <w:b/>
                <w:bCs/>
                <w:lang w:val="es-ES"/>
              </w:rPr>
              <w:t>Febrero 2022</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lastRenderedPageBreak/>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68FCCB7" w14:textId="77777777">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000000">
            <w:pPr>
              <w:widowControl w:val="0"/>
              <w:spacing w:after="0" w:line="240" w:lineRule="auto"/>
              <w:jc w:val="center"/>
              <w:rPr>
                <w:rFonts w:cstheme="minorHAnsi"/>
                <w:b/>
              </w:rPr>
            </w:pPr>
            <w:hyperlink r:id="rId83">
              <w:r w:rsidR="00D44424">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77777777" w:rsidR="00156BD0" w:rsidRDefault="00D44424">
            <w:pPr>
              <w:widowControl w:val="0"/>
              <w:spacing w:after="0" w:line="240" w:lineRule="auto"/>
              <w:jc w:val="center"/>
              <w:rPr>
                <w:rFonts w:cstheme="minorHAnsi"/>
              </w:rPr>
            </w:pPr>
            <w:r>
              <w:rPr>
                <w:rStyle w:val="EnlacedeInternet"/>
                <w:rFonts w:eastAsia="Calibri" w:cstheme="minorHAnsi"/>
                <w:b/>
              </w:rPr>
              <w:t>https://www.inespre.gov.do/transparencia/estadisticas-linea-311/</w:t>
            </w:r>
          </w:p>
        </w:tc>
        <w:tc>
          <w:tcPr>
            <w:tcW w:w="1418" w:type="dxa"/>
            <w:vAlign w:val="center"/>
          </w:tcPr>
          <w:p w14:paraId="50E16BC2" w14:textId="0776B1C8" w:rsidR="00156BD0" w:rsidRDefault="00492E2C">
            <w:pPr>
              <w:widowControl w:val="0"/>
              <w:spacing w:after="0" w:line="240" w:lineRule="auto"/>
              <w:jc w:val="center"/>
              <w:rPr>
                <w:rFonts w:cstheme="minorHAnsi"/>
                <w:b/>
                <w:bCs/>
                <w:lang w:val="es-ES"/>
              </w:rPr>
            </w:pPr>
            <w:r>
              <w:rPr>
                <w:rFonts w:eastAsia="Calibri" w:cstheme="minorHAnsi"/>
                <w:b/>
                <w:bCs/>
                <w:lang w:val="es-ES"/>
              </w:rPr>
              <w:t>Ju</w:t>
            </w:r>
            <w:r w:rsidR="00967DA0">
              <w:rPr>
                <w:rFonts w:eastAsia="Calibri" w:cstheme="minorHAnsi"/>
                <w:b/>
                <w:bCs/>
                <w:lang w:val="es-ES"/>
              </w:rPr>
              <w:t>n</w:t>
            </w:r>
            <w:r>
              <w:rPr>
                <w:rFonts w:eastAsia="Calibri" w:cstheme="minorHAnsi"/>
                <w:b/>
                <w:bCs/>
                <w:lang w:val="es-ES"/>
              </w:rPr>
              <w:t>io</w:t>
            </w:r>
            <w:r w:rsidR="00D44424" w:rsidRPr="00E76EC5">
              <w:rPr>
                <w:rFonts w:eastAsia="Calibri" w:cstheme="minorHAnsi"/>
                <w:b/>
                <w:bCs/>
                <w:lang w:val="es-ES"/>
              </w:rPr>
              <w:t xml:space="preserve"> 202</w:t>
            </w:r>
            <w:r w:rsidR="00974D57">
              <w:rPr>
                <w:rFonts w:eastAsia="Calibri" w:cstheme="minorHAnsi"/>
                <w:b/>
                <w:bCs/>
                <w:lang w:val="es-ES"/>
              </w:rPr>
              <w:t>3</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-descarga</w:t>
            </w:r>
          </w:p>
        </w:tc>
        <w:tc>
          <w:tcPr>
            <w:tcW w:w="5952" w:type="dxa"/>
            <w:vAlign w:val="center"/>
          </w:tcPr>
          <w:p w14:paraId="698AD06A" w14:textId="77777777" w:rsidR="00156BD0" w:rsidRDefault="00000000">
            <w:pPr>
              <w:widowControl w:val="0"/>
              <w:spacing w:after="0" w:line="240" w:lineRule="auto"/>
              <w:jc w:val="center"/>
              <w:rPr>
                <w:rFonts w:cstheme="minorHAnsi"/>
                <w:b/>
                <w:lang w:val="en-US"/>
              </w:rPr>
            </w:pPr>
            <w:hyperlink r:id="rId84">
              <w:r w:rsidR="00D44424">
                <w:rPr>
                  <w:rStyle w:val="EnlacedeInternet"/>
                  <w:rFonts w:eastAsia="Calibri" w:cstheme="minorHAnsi"/>
                  <w:b/>
                  <w:lang w:val="en-US"/>
                </w:rPr>
                <w:t>http://www.inespre.gov.do/transparencia/declaraciones-juradas/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57E44ECB">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57E44ECB">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000000">
            <w:pPr>
              <w:widowControl w:val="0"/>
              <w:spacing w:after="0" w:line="240" w:lineRule="auto"/>
              <w:jc w:val="center"/>
              <w:rPr>
                <w:rFonts w:cstheme="minorHAnsi"/>
                <w:b/>
              </w:rPr>
            </w:pPr>
            <w:hyperlink r:id="rId85">
              <w:r w:rsidR="00D44424">
                <w:rPr>
                  <w:rStyle w:val="EnlacedeInternet"/>
                  <w:rFonts w:eastAsia="Calibri" w:cstheme="minorHAnsi"/>
                  <w:b/>
                </w:rPr>
                <w:t>http://www.inespre.gob.do/transparencia/presupuesto/presupuesto-aprobado-del-ano/</w:t>
              </w:r>
            </w:hyperlink>
          </w:p>
        </w:tc>
        <w:tc>
          <w:tcPr>
            <w:tcW w:w="1417" w:type="dxa"/>
            <w:vAlign w:val="center"/>
          </w:tcPr>
          <w:p w14:paraId="6E1D59C2" w14:textId="1D759487" w:rsidR="00156BD0" w:rsidRDefault="00E76EC5" w:rsidP="00B76CE9">
            <w:pPr>
              <w:widowControl w:val="0"/>
              <w:spacing w:after="0" w:line="240" w:lineRule="auto"/>
              <w:jc w:val="center"/>
              <w:rPr>
                <w:rFonts w:cstheme="minorHAnsi"/>
                <w:color w:val="FF0000"/>
              </w:rPr>
            </w:pPr>
            <w:r>
              <w:rPr>
                <w:rFonts w:eastAsia="Calibri" w:cstheme="minorHAnsi"/>
                <w:b/>
                <w:bCs/>
                <w:lang w:val="es-ES"/>
              </w:rPr>
              <w:t>Diciembre 2022</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57E44ECB">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 xml:space="preserve">Información y Documento para </w:t>
            </w:r>
            <w:r>
              <w:rPr>
                <w:rFonts w:eastAsia="Calibri" w:cstheme="minorHAnsi"/>
                <w:b/>
              </w:rPr>
              <w:lastRenderedPageBreak/>
              <w:t>descarga</w:t>
            </w:r>
          </w:p>
        </w:tc>
        <w:tc>
          <w:tcPr>
            <w:tcW w:w="5955" w:type="dxa"/>
            <w:vAlign w:val="center"/>
          </w:tcPr>
          <w:p w14:paraId="2B90109A" w14:textId="77777777" w:rsidR="00156BD0" w:rsidRDefault="00000000">
            <w:pPr>
              <w:widowControl w:val="0"/>
              <w:spacing w:after="0" w:line="240" w:lineRule="auto"/>
              <w:jc w:val="center"/>
              <w:rPr>
                <w:rFonts w:cstheme="minorHAnsi"/>
                <w:b/>
                <w:color w:val="0000FF"/>
              </w:rPr>
            </w:pPr>
            <w:hyperlink r:id="rId86">
              <w:r w:rsidR="00D44424">
                <w:rPr>
                  <w:rStyle w:val="EnlacedeInternet"/>
                  <w:rFonts w:eastAsia="Calibri" w:cstheme="minorHAnsi"/>
                  <w:b/>
                </w:rPr>
                <w:t>https://www.inespre.gov.do/transparencia/download/programacion-indicativa-anual-2021</w:t>
              </w:r>
            </w:hyperlink>
          </w:p>
        </w:tc>
        <w:tc>
          <w:tcPr>
            <w:tcW w:w="1417" w:type="dxa"/>
            <w:vAlign w:val="center"/>
          </w:tcPr>
          <w:p w14:paraId="7E0570CC"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57E44ECB">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77777777" w:rsidR="00156BD0" w:rsidRDefault="00000000">
            <w:pPr>
              <w:widowControl w:val="0"/>
              <w:spacing w:after="0" w:line="240" w:lineRule="auto"/>
              <w:jc w:val="center"/>
              <w:rPr>
                <w:rFonts w:cstheme="minorHAnsi"/>
                <w:b/>
              </w:rPr>
            </w:pPr>
            <w:hyperlink r:id="rId87">
              <w:r w:rsidR="00D44424">
                <w:rPr>
                  <w:rStyle w:val="EnlacedeInternet"/>
                  <w:rFonts w:eastAsia="Calibri" w:cstheme="minorHAnsi"/>
                  <w:b/>
                </w:rPr>
                <w:t>http://www.inespre.gob.do/transparencia/presupuesto/ejecuciones-presupuestarias/</w:t>
              </w:r>
            </w:hyperlink>
          </w:p>
        </w:tc>
        <w:tc>
          <w:tcPr>
            <w:tcW w:w="1417" w:type="dxa"/>
            <w:vAlign w:val="center"/>
          </w:tcPr>
          <w:p w14:paraId="25F4412B" w14:textId="550B1698" w:rsidR="00156BD0" w:rsidRDefault="00492E2C" w:rsidP="57E44ECB">
            <w:pPr>
              <w:widowControl w:val="0"/>
              <w:spacing w:after="0" w:line="240" w:lineRule="auto"/>
              <w:jc w:val="center"/>
              <w:rPr>
                <w:b/>
                <w:bCs/>
                <w:lang w:val="es-ES"/>
              </w:rPr>
            </w:pPr>
            <w:r>
              <w:rPr>
                <w:rFonts w:eastAsia="Calibri"/>
                <w:b/>
                <w:bCs/>
                <w:lang w:val="es-ES"/>
              </w:rPr>
              <w:t>Ju</w:t>
            </w:r>
            <w:r w:rsidR="00967DA0">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57E44ECB">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000000">
            <w:pPr>
              <w:widowControl w:val="0"/>
              <w:spacing w:after="0" w:line="240" w:lineRule="auto"/>
              <w:jc w:val="center"/>
              <w:rPr>
                <w:rFonts w:cstheme="minorHAnsi"/>
                <w:b/>
                <w:bCs/>
              </w:rPr>
            </w:pPr>
            <w:hyperlink r:id="rId88">
              <w:r w:rsidR="00D44424">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57E44ECB">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000000">
            <w:pPr>
              <w:widowControl w:val="0"/>
              <w:spacing w:after="0" w:line="240" w:lineRule="auto"/>
              <w:jc w:val="center"/>
              <w:rPr>
                <w:rFonts w:cstheme="minorHAnsi"/>
                <w:b/>
                <w:bCs/>
              </w:rPr>
            </w:pPr>
            <w:hyperlink r:id="rId89">
              <w:r w:rsidR="00D44424">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7DD833E8" w:rsidR="00156BD0" w:rsidRDefault="00492E2C" w:rsidP="0177A9BC">
            <w:pPr>
              <w:widowControl w:val="0"/>
              <w:spacing w:after="0" w:line="240" w:lineRule="auto"/>
              <w:jc w:val="center"/>
              <w:rPr>
                <w:b/>
                <w:bCs/>
                <w:lang w:val="es-ES"/>
              </w:rPr>
            </w:pPr>
            <w:r>
              <w:rPr>
                <w:rFonts w:eastAsia="Calibri"/>
                <w:b/>
                <w:bCs/>
                <w:lang w:val="es-ES"/>
              </w:rPr>
              <w:t>Junio</w:t>
            </w:r>
            <w:r w:rsidR="0177A9BC" w:rsidRPr="00E76EC5">
              <w:rPr>
                <w:rFonts w:eastAsia="Calibri"/>
                <w:b/>
                <w:bCs/>
                <w:lang w:val="es-ES"/>
              </w:rPr>
              <w:t xml:space="preserve"> 2023</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57E44ECB">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000000">
            <w:pPr>
              <w:widowControl w:val="0"/>
              <w:spacing w:after="0" w:line="240" w:lineRule="auto"/>
              <w:jc w:val="center"/>
              <w:rPr>
                <w:rFonts w:cstheme="minorHAnsi"/>
                <w:b/>
                <w:bCs/>
              </w:rPr>
            </w:pPr>
            <w:hyperlink r:id="rId90">
              <w:r w:rsidR="00D44424">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733C9BC2" w:rsidR="00156BD0" w:rsidRDefault="00492E2C" w:rsidP="0177A9BC">
            <w:pPr>
              <w:widowControl w:val="0"/>
              <w:spacing w:after="0" w:line="240" w:lineRule="auto"/>
              <w:jc w:val="center"/>
              <w:rPr>
                <w:b/>
                <w:bCs/>
                <w:lang w:val="es-ES"/>
              </w:rPr>
            </w:pPr>
            <w:r>
              <w:rPr>
                <w:rFonts w:eastAsia="Calibri"/>
                <w:b/>
                <w:bCs/>
                <w:lang w:val="es-ES"/>
              </w:rPr>
              <w:t>Junio</w:t>
            </w:r>
            <w:r w:rsidR="00974D57">
              <w:rPr>
                <w:rFonts w:eastAsia="Calibri"/>
                <w:b/>
                <w:bCs/>
                <w:lang w:val="es-ES"/>
              </w:rPr>
              <w:t xml:space="preserve"> </w:t>
            </w:r>
            <w:r w:rsidR="00E76EC5" w:rsidRPr="00E76EC5">
              <w:rPr>
                <w:rFonts w:eastAsia="Calibri"/>
                <w:b/>
                <w:bCs/>
                <w:lang w:val="es-ES"/>
              </w:rPr>
              <w:t>2023</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lastRenderedPageBreak/>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rsidTr="71FD84D9">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49EF356" w14:textId="77777777" w:rsidTr="71FD84D9">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77777777" w:rsidR="00156BD0" w:rsidRDefault="00000000">
            <w:pPr>
              <w:widowControl w:val="0"/>
              <w:shd w:val="clear" w:color="auto" w:fill="FFFFFF"/>
              <w:spacing w:after="60" w:line="300" w:lineRule="atLeast"/>
              <w:jc w:val="center"/>
              <w:rPr>
                <w:rFonts w:cstheme="minorHAnsi"/>
                <w:b/>
                <w:color w:val="333333"/>
              </w:rPr>
            </w:pPr>
            <w:hyperlink r:id="rId91">
              <w:r w:rsidR="00D44424">
                <w:rPr>
                  <w:rStyle w:val="EnlacedeInternet"/>
                  <w:rFonts w:eastAsia="Calibri" w:cstheme="minorHAnsi"/>
                  <w:b/>
                </w:rPr>
                <w:t>http://www.inespre.gov.do/transparencia/recursos-humanos/nomina-de-empleados/</w:t>
              </w:r>
            </w:hyperlink>
          </w:p>
        </w:tc>
        <w:tc>
          <w:tcPr>
            <w:tcW w:w="1417" w:type="dxa"/>
            <w:vAlign w:val="center"/>
          </w:tcPr>
          <w:p w14:paraId="20F30C27" w14:textId="47F56154" w:rsidR="00156BD0" w:rsidRDefault="00492E2C" w:rsidP="57E44ECB">
            <w:pPr>
              <w:widowControl w:val="0"/>
              <w:spacing w:after="0" w:line="240" w:lineRule="auto"/>
              <w:jc w:val="center"/>
            </w:pPr>
            <w:r>
              <w:rPr>
                <w:rFonts w:eastAsia="Calibri"/>
                <w:b/>
                <w:bCs/>
                <w:lang w:val="es-ES"/>
              </w:rPr>
              <w:t>Ju</w:t>
            </w:r>
            <w:r w:rsidR="00967DA0">
              <w:rPr>
                <w:rFonts w:eastAsia="Calibri"/>
                <w:b/>
                <w:bCs/>
                <w:lang w:val="es-ES"/>
              </w:rPr>
              <w:t>li</w:t>
            </w:r>
            <w:r>
              <w:rPr>
                <w:rFonts w:eastAsia="Calibri"/>
                <w:b/>
                <w:bCs/>
                <w:lang w:val="es-ES"/>
              </w:rPr>
              <w:t>o</w:t>
            </w:r>
            <w:r w:rsidR="57E44ECB" w:rsidRPr="57E44ECB">
              <w:rPr>
                <w:rFonts w:eastAsia="Calibri"/>
                <w:b/>
                <w:bCs/>
                <w:lang w:val="es-ES"/>
              </w:rPr>
              <w:t xml:space="preserve"> 2023</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rsidTr="71FD84D9">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77777777" w:rsidR="00156BD0" w:rsidRDefault="00000000">
            <w:pPr>
              <w:widowControl w:val="0"/>
              <w:shd w:val="clear" w:color="auto" w:fill="FFFFFF"/>
              <w:spacing w:after="60" w:line="300" w:lineRule="atLeast"/>
              <w:jc w:val="center"/>
              <w:rPr>
                <w:rFonts w:cstheme="minorHAnsi"/>
                <w:b/>
              </w:rPr>
            </w:pPr>
            <w:hyperlink r:id="rId92">
              <w:r w:rsidR="00D44424">
                <w:rPr>
                  <w:rStyle w:val="EnlacedeInternet"/>
                  <w:rFonts w:eastAsia="Calibri" w:cstheme="minorHAnsi"/>
                  <w:b/>
                </w:rPr>
                <w:t>http://www.inespre.gov.do/transparencia/recursos-humanos/jubilaciones-pensiones-y-retiros/</w:t>
              </w:r>
            </w:hyperlink>
          </w:p>
        </w:tc>
        <w:tc>
          <w:tcPr>
            <w:tcW w:w="1417" w:type="dxa"/>
            <w:vAlign w:val="center"/>
          </w:tcPr>
          <w:p w14:paraId="328D5F89" w14:textId="29E03D11" w:rsidR="00156BD0" w:rsidRDefault="00492E2C" w:rsidP="57E44ECB">
            <w:pPr>
              <w:widowControl w:val="0"/>
              <w:spacing w:after="0" w:line="240" w:lineRule="auto"/>
              <w:jc w:val="center"/>
            </w:pPr>
            <w:r>
              <w:rPr>
                <w:rFonts w:eastAsia="Calibri"/>
                <w:b/>
                <w:bCs/>
                <w:lang w:val="es-ES"/>
              </w:rPr>
              <w:t>Ju</w:t>
            </w:r>
            <w:r w:rsidR="00967DA0">
              <w:rPr>
                <w:rFonts w:eastAsia="Calibri"/>
                <w:b/>
                <w:bCs/>
                <w:lang w:val="es-ES"/>
              </w:rPr>
              <w:t>l</w:t>
            </w:r>
            <w:r>
              <w:rPr>
                <w:rFonts w:eastAsia="Calibri"/>
                <w:b/>
                <w:bCs/>
                <w:lang w:val="es-ES"/>
              </w:rPr>
              <w:t>io</w:t>
            </w:r>
            <w:r w:rsidR="71FD84D9" w:rsidRPr="71FD84D9">
              <w:rPr>
                <w:rFonts w:eastAsia="Calibri"/>
                <w:b/>
                <w:bCs/>
                <w:lang w:val="es-ES"/>
              </w:rPr>
              <w:t xml:space="preserve"> 2023</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rsidTr="71FD84D9">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77777777" w:rsidR="00156BD0" w:rsidRDefault="00000000">
            <w:pPr>
              <w:widowControl w:val="0"/>
              <w:shd w:val="clear" w:color="auto" w:fill="FFFFFF"/>
              <w:spacing w:after="60" w:line="300" w:lineRule="atLeast"/>
              <w:jc w:val="center"/>
              <w:rPr>
                <w:rFonts w:cstheme="minorHAnsi"/>
                <w:b/>
              </w:rPr>
            </w:pPr>
            <w:hyperlink r:id="rId93">
              <w:r w:rsidR="00D44424">
                <w:rPr>
                  <w:rStyle w:val="EnlacedeInternet"/>
                  <w:rFonts w:eastAsia="Calibri" w:cstheme="minorHAnsi"/>
                  <w:b/>
                </w:rPr>
                <w:t>http://www.inespre.gov.do/transparencia/recursos-humanos/vacantes/</w:t>
              </w:r>
            </w:hyperlink>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57E44ECB">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57E44ECB">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77777777" w:rsidR="00156BD0" w:rsidRDefault="00000000">
            <w:pPr>
              <w:pStyle w:val="Prrafodelista"/>
              <w:widowControl w:val="0"/>
              <w:shd w:val="clear" w:color="auto" w:fill="FFFFFF"/>
              <w:spacing w:after="60" w:line="300" w:lineRule="atLeast"/>
              <w:jc w:val="center"/>
              <w:rPr>
                <w:rFonts w:cstheme="minorHAnsi"/>
                <w:b/>
                <w:color w:val="333333"/>
              </w:rPr>
            </w:pPr>
            <w:hyperlink r:id="rId94">
              <w:r w:rsidR="00D44424">
                <w:rPr>
                  <w:rStyle w:val="EnlacedeInternet"/>
                  <w:rFonts w:eastAsia="Calibri" w:cstheme="minorHAnsi"/>
                  <w:b/>
                </w:rPr>
                <w:t>http://www.inespre.gov.do/transparencia/beneficiarios-de-programas-asistenciales/</w:t>
              </w:r>
            </w:hyperlink>
          </w:p>
        </w:tc>
        <w:tc>
          <w:tcPr>
            <w:tcW w:w="1559" w:type="dxa"/>
            <w:vAlign w:val="center"/>
          </w:tcPr>
          <w:p w14:paraId="7277682B" w14:textId="2A04DC93" w:rsidR="00156BD0" w:rsidRDefault="00492E2C" w:rsidP="57E44ECB">
            <w:pPr>
              <w:widowControl w:val="0"/>
              <w:spacing w:after="0" w:line="240" w:lineRule="auto"/>
              <w:jc w:val="center"/>
            </w:pPr>
            <w:r>
              <w:rPr>
                <w:rFonts w:eastAsia="Calibri"/>
                <w:b/>
                <w:bCs/>
                <w:lang w:val="es-ES"/>
              </w:rPr>
              <w:t>Ju</w:t>
            </w:r>
            <w:r w:rsidR="00967DA0">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lastRenderedPageBreak/>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57E44ECB">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57E44ECB">
        <w:tc>
          <w:tcPr>
            <w:tcW w:w="3968" w:type="dxa"/>
          </w:tcPr>
          <w:p w14:paraId="5C6EA73F" w14:textId="77777777" w:rsidR="00156BD0" w:rsidRDefault="00000000">
            <w:pPr>
              <w:widowControl w:val="0"/>
              <w:spacing w:after="0" w:line="240" w:lineRule="auto"/>
              <w:rPr>
                <w:rFonts w:cstheme="minorHAnsi"/>
                <w:color w:val="000000" w:themeColor="text1"/>
              </w:rPr>
            </w:pPr>
            <w:hyperlink r:id="rId95" w:tgtFrame="Como registrarse como proveedor del Estado">
              <w:r w:rsidR="00D44424">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Default="00000000">
            <w:pPr>
              <w:pStyle w:val="Prrafodelista"/>
              <w:widowControl w:val="0"/>
              <w:shd w:val="clear" w:color="auto" w:fill="FFFFFF"/>
              <w:spacing w:after="60" w:line="300" w:lineRule="atLeast"/>
              <w:rPr>
                <w:rFonts w:cstheme="minorHAnsi"/>
                <w:bCs/>
                <w:color w:val="333333"/>
              </w:rPr>
            </w:pPr>
            <w:hyperlink r:id="rId96">
              <w:r w:rsidR="00D44424">
                <w:rPr>
                  <w:rStyle w:val="EnlacedeInternet"/>
                  <w:rFonts w:eastAsia="Calibri" w:cstheme="minorHAnsi"/>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57E44ECB">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77777777" w:rsidR="00156BD0" w:rsidRDefault="00000000">
            <w:pPr>
              <w:widowControl w:val="0"/>
              <w:shd w:val="clear" w:color="auto" w:fill="FFFFFF"/>
              <w:spacing w:after="60" w:line="300" w:lineRule="atLeast"/>
              <w:jc w:val="center"/>
              <w:rPr>
                <w:rFonts w:cstheme="minorHAnsi"/>
                <w:b/>
              </w:rPr>
            </w:pPr>
            <w:hyperlink r:id="rId97">
              <w:r w:rsidR="00D44424">
                <w:rPr>
                  <w:rStyle w:val="EnlacedeInternet"/>
                  <w:rFonts w:eastAsia="Calibri" w:cstheme="minorHAnsi"/>
                  <w:b/>
                </w:rPr>
                <w:t>http://www.inespre.gob.do/transparencia/compras-y-contrataciones/plan-anual-de-compras/</w:t>
              </w:r>
            </w:hyperlink>
          </w:p>
        </w:tc>
        <w:tc>
          <w:tcPr>
            <w:tcW w:w="1558" w:type="dxa"/>
            <w:vAlign w:val="center"/>
          </w:tcPr>
          <w:p w14:paraId="36BC6AFA" w14:textId="114250BC" w:rsidR="00156BD0" w:rsidRDefault="00951E16" w:rsidP="0177A9BC">
            <w:pPr>
              <w:widowControl w:val="0"/>
              <w:spacing w:after="0" w:line="240" w:lineRule="auto"/>
              <w:jc w:val="center"/>
            </w:pPr>
            <w:r>
              <w:rPr>
                <w:rFonts w:eastAsia="Calibri"/>
                <w:b/>
                <w:bCs/>
                <w:lang w:val="es-ES"/>
              </w:rPr>
              <w:t>Enero</w:t>
            </w:r>
            <w:r w:rsidR="57E44ECB" w:rsidRPr="57E44ECB">
              <w:rPr>
                <w:rFonts w:eastAsia="Calibri"/>
                <w:b/>
                <w:bCs/>
                <w:lang w:val="es-ES"/>
              </w:rPr>
              <w:t xml:space="preserve"> 2023</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57E44ECB">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77777777" w:rsidR="00156BD0" w:rsidRDefault="00000000">
            <w:pPr>
              <w:pStyle w:val="Prrafodelista"/>
              <w:widowControl w:val="0"/>
              <w:shd w:val="clear" w:color="auto" w:fill="FFFFFF"/>
              <w:spacing w:after="60" w:line="300" w:lineRule="atLeast"/>
              <w:jc w:val="center"/>
              <w:rPr>
                <w:rFonts w:cstheme="minorHAnsi"/>
                <w:b/>
              </w:rPr>
            </w:pPr>
            <w:hyperlink r:id="rId98">
              <w:r w:rsidR="00D44424">
                <w:rPr>
                  <w:rStyle w:val="EnlacedeInternet"/>
                  <w:rFonts w:eastAsia="Calibri" w:cstheme="minorHAnsi"/>
                  <w:b/>
                </w:rPr>
                <w:t>http://www.inespre.gob.do/transparencia/compras-y-contrataciones/lista-de-compras-y-contrataciones-realizadas-y-aprobadas/licitaciones-publicas/</w:t>
              </w:r>
            </w:hyperlink>
          </w:p>
        </w:tc>
        <w:tc>
          <w:tcPr>
            <w:tcW w:w="1558" w:type="dxa"/>
            <w:vAlign w:val="center"/>
          </w:tcPr>
          <w:p w14:paraId="3D3CDDFE" w14:textId="5AA9E91C" w:rsidR="00156BD0" w:rsidRPr="00661D5B" w:rsidRDefault="00492E2C" w:rsidP="57E44ECB">
            <w:pPr>
              <w:widowControl w:val="0"/>
              <w:spacing w:after="0" w:line="240" w:lineRule="auto"/>
              <w:jc w:val="center"/>
            </w:pPr>
            <w:r>
              <w:rPr>
                <w:rFonts w:eastAsia="Calibri"/>
                <w:b/>
                <w:bCs/>
                <w:lang w:val="es-ES"/>
              </w:rPr>
              <w:t>Ju</w:t>
            </w:r>
            <w:r w:rsidR="00967DA0">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57E44ECB">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7777777" w:rsidR="00156BD0" w:rsidRDefault="00000000">
            <w:pPr>
              <w:widowControl w:val="0"/>
              <w:shd w:val="clear" w:color="auto" w:fill="FFFFFF"/>
              <w:spacing w:after="60" w:line="300" w:lineRule="atLeast"/>
              <w:jc w:val="center"/>
              <w:rPr>
                <w:rFonts w:cstheme="minorHAnsi"/>
                <w:b/>
              </w:rPr>
            </w:pPr>
            <w:hyperlink r:id="rId99">
              <w:r w:rsidR="00D44424">
                <w:rPr>
                  <w:rStyle w:val="EnlacedeInternet"/>
                  <w:rFonts w:eastAsia="Calibri" w:cstheme="minorHAnsi"/>
                  <w:b/>
                </w:rPr>
                <w:t>http://www.inespre.gob.do/transparencia/compras-y-contrataciones/licitaciones-restringidas/</w:t>
              </w:r>
            </w:hyperlink>
          </w:p>
        </w:tc>
        <w:tc>
          <w:tcPr>
            <w:tcW w:w="1558" w:type="dxa"/>
            <w:vAlign w:val="center"/>
          </w:tcPr>
          <w:p w14:paraId="1BE23C35" w14:textId="72816E95" w:rsidR="00156BD0" w:rsidRPr="00661D5B" w:rsidRDefault="00492E2C" w:rsidP="57E44ECB">
            <w:pPr>
              <w:widowControl w:val="0"/>
              <w:spacing w:after="0" w:line="240" w:lineRule="auto"/>
              <w:jc w:val="center"/>
            </w:pPr>
            <w:r>
              <w:rPr>
                <w:rFonts w:eastAsia="Calibri"/>
                <w:b/>
                <w:bCs/>
                <w:lang w:val="es-ES"/>
              </w:rPr>
              <w:t>Ju</w:t>
            </w:r>
            <w:r w:rsidR="00967DA0">
              <w:rPr>
                <w:rFonts w:eastAsia="Calibri"/>
                <w:b/>
                <w:bCs/>
                <w:lang w:val="es-ES"/>
              </w:rPr>
              <w:t>l</w:t>
            </w:r>
            <w:r>
              <w:rPr>
                <w:rFonts w:eastAsia="Calibri"/>
                <w:b/>
                <w:bCs/>
                <w:lang w:val="es-ES"/>
              </w:rPr>
              <w:t xml:space="preserve">io </w:t>
            </w:r>
            <w:r w:rsidR="57E44ECB" w:rsidRPr="57E44ECB">
              <w:rPr>
                <w:rFonts w:eastAsia="Calibri"/>
                <w:b/>
                <w:bCs/>
                <w:lang w:val="es-ES"/>
              </w:rPr>
              <w:t>2023</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57E44ECB">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77777777" w:rsidR="00156BD0" w:rsidRDefault="00000000">
            <w:pPr>
              <w:widowControl w:val="0"/>
              <w:shd w:val="clear" w:color="auto" w:fill="FFFFFF"/>
              <w:spacing w:after="60" w:line="300" w:lineRule="atLeast"/>
              <w:jc w:val="center"/>
              <w:rPr>
                <w:rFonts w:cstheme="minorHAnsi"/>
              </w:rPr>
            </w:pPr>
            <w:hyperlink r:id="rId100">
              <w:r w:rsidR="00D44424">
                <w:rPr>
                  <w:rStyle w:val="EnlacedeInternet"/>
                  <w:rFonts w:eastAsia="Calibri" w:cstheme="minorHAnsi"/>
                  <w:b/>
                </w:rPr>
                <w:t>http://www.inespre.gob.do/transparencia/compras-y-contrataciones/sorteo-de-obras/</w:t>
              </w:r>
            </w:hyperlink>
          </w:p>
        </w:tc>
        <w:tc>
          <w:tcPr>
            <w:tcW w:w="1558" w:type="dxa"/>
            <w:vAlign w:val="center"/>
          </w:tcPr>
          <w:p w14:paraId="3A484F0A" w14:textId="3BE93FE3" w:rsidR="00156BD0" w:rsidRPr="00661D5B" w:rsidRDefault="00492E2C" w:rsidP="57E44ECB">
            <w:pPr>
              <w:widowControl w:val="0"/>
              <w:spacing w:after="0" w:line="240" w:lineRule="auto"/>
              <w:jc w:val="center"/>
              <w:rPr>
                <w:b/>
                <w:bCs/>
                <w:lang w:val="es-ES"/>
              </w:rPr>
            </w:pPr>
            <w:r>
              <w:rPr>
                <w:rFonts w:eastAsia="Calibri"/>
                <w:b/>
                <w:bCs/>
                <w:lang w:val="es-ES"/>
              </w:rPr>
              <w:t>Ju</w:t>
            </w:r>
            <w:r w:rsidR="00967DA0">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57E44ECB">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000000">
            <w:pPr>
              <w:pStyle w:val="Prrafodelista"/>
              <w:widowControl w:val="0"/>
              <w:shd w:val="clear" w:color="auto" w:fill="FFFFFF"/>
              <w:spacing w:after="60" w:line="300" w:lineRule="atLeast"/>
              <w:jc w:val="center"/>
              <w:rPr>
                <w:rFonts w:cstheme="minorHAnsi"/>
                <w:b/>
              </w:rPr>
            </w:pPr>
            <w:hyperlink r:id="rId101">
              <w:r w:rsidR="00D44424">
                <w:rPr>
                  <w:rStyle w:val="EnlacedeInternet"/>
                  <w:rFonts w:eastAsia="Calibri" w:cstheme="minorHAnsi"/>
                  <w:b/>
                </w:rPr>
                <w:t>http://www.inespre.gob.do/transparencia/compras-y-contrataciones/comparaciones-de-precios/</w:t>
              </w:r>
            </w:hyperlink>
          </w:p>
        </w:tc>
        <w:tc>
          <w:tcPr>
            <w:tcW w:w="1558" w:type="dxa"/>
            <w:vAlign w:val="center"/>
          </w:tcPr>
          <w:p w14:paraId="67F42E29" w14:textId="2DD5893A" w:rsidR="00156BD0" w:rsidRPr="00661D5B" w:rsidRDefault="00492E2C" w:rsidP="57E44ECB">
            <w:pPr>
              <w:widowControl w:val="0"/>
              <w:spacing w:after="0" w:line="240" w:lineRule="auto"/>
              <w:jc w:val="center"/>
            </w:pPr>
            <w:r>
              <w:rPr>
                <w:rFonts w:eastAsia="Calibri"/>
                <w:b/>
                <w:bCs/>
                <w:lang w:val="es-ES"/>
              </w:rPr>
              <w:t>Ju</w:t>
            </w:r>
            <w:r w:rsidR="00967DA0">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57E44ECB">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000000">
            <w:pPr>
              <w:pStyle w:val="Prrafodelista"/>
              <w:widowControl w:val="0"/>
              <w:shd w:val="clear" w:color="auto" w:fill="FFFFFF"/>
              <w:spacing w:after="60" w:line="300" w:lineRule="atLeast"/>
              <w:jc w:val="center"/>
              <w:rPr>
                <w:rFonts w:cstheme="minorHAnsi"/>
                <w:b/>
              </w:rPr>
            </w:pPr>
            <w:hyperlink r:id="rId102">
              <w:r w:rsidR="00D44424">
                <w:rPr>
                  <w:rStyle w:val="EnlacedeInternet"/>
                  <w:rFonts w:eastAsia="Calibri" w:cstheme="minorHAnsi"/>
                  <w:b/>
                </w:rPr>
                <w:t>http://www.inespre.gob.do/transparencia/compras-y-contrataciones/compras-menores/</w:t>
              </w:r>
            </w:hyperlink>
          </w:p>
        </w:tc>
        <w:tc>
          <w:tcPr>
            <w:tcW w:w="1558" w:type="dxa"/>
            <w:vAlign w:val="center"/>
          </w:tcPr>
          <w:p w14:paraId="7B094000" w14:textId="7B4A11F9" w:rsidR="00156BD0" w:rsidRPr="00661D5B" w:rsidRDefault="00492E2C" w:rsidP="57E44ECB">
            <w:pPr>
              <w:widowControl w:val="0"/>
              <w:spacing w:after="0" w:line="240" w:lineRule="auto"/>
              <w:jc w:val="center"/>
            </w:pPr>
            <w:r>
              <w:rPr>
                <w:rFonts w:eastAsia="Calibri"/>
                <w:b/>
                <w:bCs/>
                <w:lang w:val="es-ES"/>
              </w:rPr>
              <w:t>Ju</w:t>
            </w:r>
            <w:r w:rsidR="00967DA0">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57E44ECB">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000000">
            <w:pPr>
              <w:pStyle w:val="Prrafodelista"/>
              <w:widowControl w:val="0"/>
              <w:shd w:val="clear" w:color="auto" w:fill="FFFFFF"/>
              <w:spacing w:after="60" w:line="300" w:lineRule="atLeast"/>
              <w:jc w:val="center"/>
              <w:rPr>
                <w:rFonts w:cstheme="minorHAnsi"/>
                <w:b/>
                <w:bCs/>
              </w:rPr>
            </w:pPr>
            <w:hyperlink r:id="rId103">
              <w:r w:rsidR="00D44424">
                <w:rPr>
                  <w:rStyle w:val="EnlacedeInternet"/>
                  <w:rFonts w:eastAsia="Calibri" w:cstheme="minorHAnsi"/>
                  <w:b/>
                  <w:bCs/>
                </w:rPr>
                <w:t>https://www.inespre.gob.do/transparencia/compras-y-contrataciones/subasta-inversa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1DBF9CA1" w:rsidR="00156BD0" w:rsidRPr="00661D5B" w:rsidRDefault="00492E2C" w:rsidP="57E44ECB">
            <w:pPr>
              <w:widowControl w:val="0"/>
              <w:spacing w:after="0" w:line="240" w:lineRule="auto"/>
              <w:jc w:val="center"/>
              <w:rPr>
                <w:b/>
                <w:bCs/>
                <w:lang w:val="es-ES"/>
              </w:rPr>
            </w:pPr>
            <w:r>
              <w:rPr>
                <w:rFonts w:eastAsia="Calibri"/>
                <w:b/>
                <w:bCs/>
                <w:lang w:val="es-ES"/>
              </w:rPr>
              <w:t>Ju</w:t>
            </w:r>
            <w:r w:rsidR="00967DA0">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6DC6F7" w14:textId="77777777" w:rsidTr="57E44ECB">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lastRenderedPageBreak/>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000000">
            <w:pPr>
              <w:pStyle w:val="Prrafodelista"/>
              <w:widowControl w:val="0"/>
              <w:shd w:val="clear" w:color="auto" w:fill="FFFFFF"/>
              <w:spacing w:after="60" w:line="300" w:lineRule="atLeast"/>
              <w:jc w:val="center"/>
              <w:rPr>
                <w:rFonts w:cstheme="minorHAnsi"/>
                <w:b/>
              </w:rPr>
            </w:pPr>
            <w:hyperlink r:id="rId104">
              <w:r w:rsidR="00D44424">
                <w:rPr>
                  <w:rStyle w:val="EnlacedeInternet"/>
                  <w:rFonts w:eastAsia="Calibri" w:cstheme="minorHAnsi"/>
                  <w:b/>
                </w:rPr>
                <w:t>http://www.inespre.gob.do/transparencia/compras-y-contrataciones/relacion-de-compras-por-debajo-del-umbral/</w:t>
              </w:r>
            </w:hyperlink>
          </w:p>
        </w:tc>
        <w:tc>
          <w:tcPr>
            <w:tcW w:w="1558" w:type="dxa"/>
            <w:vAlign w:val="center"/>
          </w:tcPr>
          <w:p w14:paraId="77423A41" w14:textId="25AA0B15" w:rsidR="00156BD0" w:rsidRDefault="00492E2C" w:rsidP="57E44ECB">
            <w:pPr>
              <w:widowControl w:val="0"/>
              <w:spacing w:after="0" w:line="240" w:lineRule="auto"/>
              <w:jc w:val="center"/>
            </w:pPr>
            <w:r>
              <w:rPr>
                <w:rFonts w:eastAsia="Calibri"/>
                <w:b/>
                <w:bCs/>
                <w:lang w:val="es-ES"/>
              </w:rPr>
              <w:t>Ju</w:t>
            </w:r>
            <w:r w:rsidR="00967DA0">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57E44ECB">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000000">
            <w:pPr>
              <w:pStyle w:val="Prrafodelista"/>
              <w:widowControl w:val="0"/>
              <w:shd w:val="clear" w:color="auto" w:fill="FFFFFF"/>
              <w:spacing w:after="60" w:line="300" w:lineRule="atLeast"/>
              <w:jc w:val="center"/>
              <w:rPr>
                <w:rFonts w:cstheme="minorHAnsi"/>
                <w:b/>
                <w:bCs/>
              </w:rPr>
            </w:pPr>
            <w:hyperlink r:id="rId105">
              <w:r w:rsidR="00D44424">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02EBBD41" w:rsidR="00156BD0" w:rsidRDefault="00492E2C" w:rsidP="57E44ECB">
            <w:pPr>
              <w:widowControl w:val="0"/>
              <w:spacing w:after="0" w:line="240" w:lineRule="auto"/>
              <w:jc w:val="center"/>
              <w:rPr>
                <w:b/>
                <w:bCs/>
                <w:lang w:val="es-ES"/>
              </w:rPr>
            </w:pPr>
            <w:r>
              <w:rPr>
                <w:rFonts w:eastAsia="Calibri"/>
                <w:b/>
                <w:bCs/>
                <w:lang w:val="es-ES"/>
              </w:rPr>
              <w:t>Ju</w:t>
            </w:r>
            <w:r w:rsidR="002B4C4D">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57E44ECB">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000000">
            <w:pPr>
              <w:pStyle w:val="Prrafodelista"/>
              <w:widowControl w:val="0"/>
              <w:shd w:val="clear" w:color="auto" w:fill="FFFFFF"/>
              <w:spacing w:after="60" w:line="300" w:lineRule="atLeast"/>
              <w:jc w:val="center"/>
              <w:rPr>
                <w:rFonts w:cstheme="minorHAnsi"/>
                <w:b/>
                <w:bCs/>
              </w:rPr>
            </w:pPr>
            <w:hyperlink r:id="rId106">
              <w:r w:rsidR="00D44424">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1D7B8E9B" w:rsidR="00156BD0" w:rsidRDefault="00492E2C" w:rsidP="57E44ECB">
            <w:pPr>
              <w:widowControl w:val="0"/>
              <w:spacing w:after="0" w:line="240" w:lineRule="auto"/>
              <w:jc w:val="center"/>
              <w:rPr>
                <w:b/>
                <w:bCs/>
                <w:lang w:val="es-ES"/>
              </w:rPr>
            </w:pPr>
            <w:r>
              <w:rPr>
                <w:rFonts w:eastAsia="Calibri"/>
                <w:b/>
                <w:bCs/>
                <w:lang w:val="es-ES"/>
              </w:rPr>
              <w:t>Ju</w:t>
            </w:r>
            <w:r w:rsidR="002B4C4D">
              <w:rPr>
                <w:rFonts w:eastAsia="Calibri"/>
                <w:b/>
                <w:bCs/>
                <w:lang w:val="es-ES"/>
              </w:rPr>
              <w:t>l</w:t>
            </w:r>
            <w:r>
              <w:rPr>
                <w:rFonts w:eastAsia="Calibri"/>
                <w:b/>
                <w:bCs/>
                <w:lang w:val="es-ES"/>
              </w:rPr>
              <w:t xml:space="preserve">io </w:t>
            </w:r>
            <w:r w:rsidR="57E44ECB" w:rsidRPr="57E44ECB">
              <w:rPr>
                <w:rFonts w:eastAsia="Calibri"/>
                <w:b/>
                <w:bCs/>
                <w:lang w:val="es-ES"/>
              </w:rPr>
              <w:t>2023</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57E44ECB">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000000">
            <w:pPr>
              <w:pStyle w:val="Prrafodelista"/>
              <w:widowControl w:val="0"/>
              <w:shd w:val="clear" w:color="auto" w:fill="FFFFFF"/>
              <w:spacing w:after="60" w:line="300" w:lineRule="atLeast"/>
              <w:jc w:val="center"/>
              <w:rPr>
                <w:rFonts w:cstheme="minorHAnsi"/>
                <w:b/>
              </w:rPr>
            </w:pPr>
            <w:hyperlink r:id="rId107">
              <w:r w:rsidR="00D44424">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1C3BA7D3" w:rsidR="00156BD0" w:rsidRDefault="00492E2C" w:rsidP="57E44ECB">
            <w:pPr>
              <w:widowControl w:val="0"/>
              <w:spacing w:after="0" w:line="240" w:lineRule="auto"/>
              <w:jc w:val="center"/>
            </w:pPr>
            <w:r>
              <w:rPr>
                <w:rFonts w:eastAsia="Calibri"/>
                <w:b/>
                <w:bCs/>
                <w:lang w:val="es-ES"/>
              </w:rPr>
              <w:t>Ju</w:t>
            </w:r>
            <w:r w:rsidR="002B4C4D">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57E44ECB">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000000">
            <w:pPr>
              <w:pStyle w:val="Prrafodelista"/>
              <w:widowControl w:val="0"/>
              <w:shd w:val="clear" w:color="auto" w:fill="FFFFFF"/>
              <w:spacing w:after="60" w:line="300" w:lineRule="atLeast"/>
              <w:jc w:val="center"/>
              <w:rPr>
                <w:rFonts w:cstheme="minorHAnsi"/>
                <w:b/>
              </w:rPr>
            </w:pPr>
            <w:hyperlink r:id="rId108">
              <w:r w:rsidR="00D44424">
                <w:rPr>
                  <w:rStyle w:val="EnlacedeInternet"/>
                  <w:rFonts w:eastAsia="Calibri" w:cstheme="minorHAnsi"/>
                  <w:b/>
                </w:rPr>
                <w:t>http://www.inespre.gob.do/transparencia/compras-y-contrataciones/casos-de-urgencias/</w:t>
              </w:r>
            </w:hyperlink>
          </w:p>
        </w:tc>
        <w:tc>
          <w:tcPr>
            <w:tcW w:w="1558" w:type="dxa"/>
            <w:vAlign w:val="center"/>
          </w:tcPr>
          <w:p w14:paraId="2D693566" w14:textId="5D058652" w:rsidR="00156BD0" w:rsidRDefault="00492E2C" w:rsidP="57E44ECB">
            <w:pPr>
              <w:widowControl w:val="0"/>
              <w:spacing w:after="0" w:line="240" w:lineRule="auto"/>
              <w:jc w:val="center"/>
            </w:pPr>
            <w:r>
              <w:rPr>
                <w:rFonts w:eastAsia="Calibri"/>
                <w:b/>
                <w:bCs/>
                <w:lang w:val="es-ES"/>
              </w:rPr>
              <w:t>Ju</w:t>
            </w:r>
            <w:r w:rsidR="002B4C4D">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57E44ECB">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000000">
            <w:pPr>
              <w:pStyle w:val="Prrafodelista"/>
              <w:widowControl w:val="0"/>
              <w:shd w:val="clear" w:color="auto" w:fill="FFFFFF"/>
              <w:spacing w:after="60" w:line="300" w:lineRule="atLeast"/>
              <w:jc w:val="center"/>
              <w:rPr>
                <w:rFonts w:cstheme="minorHAnsi"/>
                <w:b/>
              </w:rPr>
            </w:pPr>
            <w:hyperlink r:id="rId109">
              <w:r w:rsidR="00D44424">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0D3F77BE" w14:textId="49E74F2E" w:rsidR="00156BD0" w:rsidRDefault="00492E2C" w:rsidP="00492E2C">
            <w:pPr>
              <w:widowControl w:val="0"/>
              <w:spacing w:after="0" w:line="240" w:lineRule="auto"/>
              <w:rPr>
                <w:b/>
                <w:bCs/>
                <w:lang w:val="es-ES"/>
              </w:rPr>
            </w:pPr>
            <w:r>
              <w:rPr>
                <w:rFonts w:eastAsia="Calibri"/>
                <w:b/>
                <w:bCs/>
                <w:lang w:val="es-ES"/>
              </w:rPr>
              <w:t xml:space="preserve">    Ju</w:t>
            </w:r>
            <w:r w:rsidR="002B4C4D">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57E44ECB">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000000">
            <w:pPr>
              <w:pStyle w:val="Prrafodelista"/>
              <w:widowControl w:val="0"/>
              <w:shd w:val="clear" w:color="auto" w:fill="FFFFFF"/>
              <w:spacing w:after="60" w:line="300" w:lineRule="atLeast"/>
              <w:jc w:val="center"/>
              <w:rPr>
                <w:rFonts w:cstheme="minorHAnsi"/>
                <w:b/>
              </w:rPr>
            </w:pPr>
            <w:hyperlink r:id="rId110">
              <w:r w:rsidR="00D44424">
                <w:rPr>
                  <w:rStyle w:val="EnlacedeInternet"/>
                  <w:rFonts w:eastAsia="Calibri" w:cstheme="minorHAnsi"/>
                  <w:b/>
                </w:rPr>
                <w:t>http://www.inespre.gob.do/transparencia/compras-y-contrataciones/estado-de-cuenta-de-suplidores/</w:t>
              </w:r>
            </w:hyperlink>
          </w:p>
        </w:tc>
        <w:tc>
          <w:tcPr>
            <w:tcW w:w="1558" w:type="dxa"/>
            <w:vAlign w:val="center"/>
          </w:tcPr>
          <w:p w14:paraId="684A55B2" w14:textId="1D3856F9" w:rsidR="00156BD0" w:rsidRDefault="00492E2C" w:rsidP="57E44ECB">
            <w:pPr>
              <w:widowControl w:val="0"/>
              <w:spacing w:after="0" w:line="240" w:lineRule="auto"/>
              <w:jc w:val="center"/>
            </w:pPr>
            <w:r>
              <w:rPr>
                <w:rFonts w:eastAsia="Calibri"/>
                <w:b/>
                <w:bCs/>
                <w:lang w:val="es-ES"/>
              </w:rPr>
              <w:t>Ju</w:t>
            </w:r>
            <w:r w:rsidR="002B4C4D">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57E44ECB">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lastRenderedPageBreak/>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https://www.inespre.gob.do/transparencia/compras-y-contrataciones/relacion-de-estado-de-cuenta-de-suplidores/</w:t>
            </w:r>
          </w:p>
        </w:tc>
        <w:tc>
          <w:tcPr>
            <w:tcW w:w="1558" w:type="dxa"/>
            <w:vAlign w:val="center"/>
          </w:tcPr>
          <w:p w14:paraId="16D405E4" w14:textId="1ED73959" w:rsidR="00156BD0" w:rsidRDefault="00803FCB" w:rsidP="57E44ECB">
            <w:pPr>
              <w:widowControl w:val="0"/>
              <w:spacing w:after="0" w:line="240" w:lineRule="auto"/>
              <w:jc w:val="center"/>
              <w:rPr>
                <w:b/>
                <w:bCs/>
                <w:lang w:val="es-ES"/>
              </w:rPr>
            </w:pPr>
            <w:r>
              <w:rPr>
                <w:rFonts w:eastAsia="Calibri"/>
                <w:b/>
                <w:bCs/>
                <w:lang w:val="es-ES"/>
              </w:rPr>
              <w:t>Ju</w:t>
            </w:r>
            <w:r w:rsidR="002B4C4D">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57E44ECB">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000000">
            <w:pPr>
              <w:pStyle w:val="Prrafodelista"/>
              <w:widowControl w:val="0"/>
              <w:shd w:val="clear" w:color="auto" w:fill="FFFFFF"/>
              <w:spacing w:after="60" w:line="300" w:lineRule="atLeast"/>
              <w:rPr>
                <w:rFonts w:cstheme="minorHAnsi"/>
                <w:b/>
              </w:rPr>
            </w:pPr>
            <w:hyperlink r:id="rId111">
              <w:r w:rsidR="00D44424">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rsidTr="57E44ECB">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rsidTr="57E44ECB">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77777777" w:rsidR="00156BD0" w:rsidRDefault="00000000">
            <w:pPr>
              <w:widowControl w:val="0"/>
              <w:spacing w:after="0" w:line="240" w:lineRule="auto"/>
              <w:rPr>
                <w:rStyle w:val="EnlacedeInternet"/>
                <w:b/>
                <w:bCs/>
              </w:rPr>
            </w:pPr>
            <w:hyperlink r:id="rId112">
              <w:r w:rsidR="00D44424">
                <w:rPr>
                  <w:rStyle w:val="EnlacedeInternet"/>
                  <w:rFonts w:eastAsia="Calibri"/>
                  <w:b/>
                  <w:bCs/>
                </w:rPr>
                <w:t>https://www.inespre.gov.do/transparencia/proyectos-y-programas/descripcion-de-los-programas-y-proyectos/</w:t>
              </w:r>
            </w:hyperlink>
          </w:p>
        </w:tc>
        <w:tc>
          <w:tcPr>
            <w:tcW w:w="1559" w:type="dxa"/>
            <w:vAlign w:val="center"/>
          </w:tcPr>
          <w:p w14:paraId="6CDF9602" w14:textId="75BFA915" w:rsidR="00156BD0" w:rsidRDefault="00803FCB" w:rsidP="57E44ECB">
            <w:pPr>
              <w:widowControl w:val="0"/>
              <w:spacing w:after="0" w:line="240" w:lineRule="auto"/>
              <w:jc w:val="center"/>
              <w:rPr>
                <w:b/>
                <w:bCs/>
                <w:lang w:val="es-ES"/>
              </w:rPr>
            </w:pPr>
            <w:r>
              <w:rPr>
                <w:rFonts w:eastAsia="Calibri"/>
                <w:b/>
                <w:bCs/>
                <w:lang w:val="es-ES"/>
              </w:rPr>
              <w:t>Ju</w:t>
            </w:r>
            <w:r w:rsidR="002B4C4D">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rsidTr="57E44ECB">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77777777" w:rsidR="00156BD0" w:rsidRDefault="00000000">
            <w:pPr>
              <w:widowControl w:val="0"/>
              <w:spacing w:after="0" w:line="240" w:lineRule="auto"/>
              <w:rPr>
                <w:b/>
                <w:bCs/>
              </w:rPr>
            </w:pPr>
            <w:hyperlink r:id="rId113">
              <w:r w:rsidR="00D44424">
                <w:rPr>
                  <w:rStyle w:val="EnlacedeInternet"/>
                  <w:rFonts w:eastAsia="Calibri"/>
                  <w:b/>
                  <w:bCs/>
                </w:rPr>
                <w:t>https://www.inespre.gov.do/transparencia/proyectos-y-programas/informes-de-seguimiento-a-los-programas-y-proyectos/</w:t>
              </w:r>
            </w:hyperlink>
          </w:p>
        </w:tc>
        <w:tc>
          <w:tcPr>
            <w:tcW w:w="1559" w:type="dxa"/>
            <w:vAlign w:val="center"/>
          </w:tcPr>
          <w:p w14:paraId="01AB6ACE" w14:textId="5D369CD1" w:rsidR="00156BD0" w:rsidRDefault="00803FCB" w:rsidP="57E44ECB">
            <w:pPr>
              <w:widowControl w:val="0"/>
              <w:spacing w:after="0" w:line="240" w:lineRule="auto"/>
              <w:jc w:val="center"/>
              <w:rPr>
                <w:b/>
                <w:bCs/>
                <w:lang w:val="es-ES"/>
              </w:rPr>
            </w:pPr>
            <w:r>
              <w:rPr>
                <w:rFonts w:eastAsia="Calibri"/>
                <w:b/>
                <w:bCs/>
                <w:lang w:val="es-ES"/>
              </w:rPr>
              <w:t>Ju</w:t>
            </w:r>
            <w:r w:rsidR="002B4C4D">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rsidTr="57E44ECB">
        <w:trPr>
          <w:trHeight w:val="762"/>
        </w:trPr>
        <w:tc>
          <w:tcPr>
            <w:tcW w:w="4536" w:type="dxa"/>
          </w:tcPr>
          <w:p w14:paraId="6FD9A393" w14:textId="77777777"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000000">
            <w:pPr>
              <w:widowControl w:val="0"/>
              <w:spacing w:after="0" w:line="240" w:lineRule="auto"/>
              <w:rPr>
                <w:b/>
                <w:bCs/>
              </w:rPr>
            </w:pPr>
            <w:hyperlink r:id="rId114">
              <w:r w:rsidR="00D44424">
                <w:rPr>
                  <w:rStyle w:val="EnlacedeInternet"/>
                  <w:rFonts w:eastAsia="Calibri"/>
                  <w:b/>
                  <w:bCs/>
                </w:rPr>
                <w:t>https://www.inespre.gob.do/transparencia/proyectos-y-programas/calendario-de-ejecucion-de-programas-y-proyectos/</w:t>
              </w:r>
            </w:hyperlink>
          </w:p>
        </w:tc>
        <w:tc>
          <w:tcPr>
            <w:tcW w:w="1559" w:type="dxa"/>
            <w:vAlign w:val="center"/>
          </w:tcPr>
          <w:p w14:paraId="0182F315" w14:textId="6D5C6F1B" w:rsidR="00156BD0" w:rsidRDefault="00803FCB" w:rsidP="57E44ECB">
            <w:pPr>
              <w:widowControl w:val="0"/>
              <w:spacing w:after="0" w:line="240" w:lineRule="auto"/>
              <w:jc w:val="center"/>
              <w:rPr>
                <w:b/>
                <w:bCs/>
                <w:lang w:val="es-ES"/>
              </w:rPr>
            </w:pPr>
            <w:r>
              <w:rPr>
                <w:rFonts w:eastAsia="Calibri"/>
                <w:b/>
                <w:bCs/>
                <w:lang w:val="es-ES"/>
              </w:rPr>
              <w:t>Ju</w:t>
            </w:r>
            <w:r w:rsidR="002B4C4D">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pPr>
        <w:jc w:val="both"/>
        <w:rPr>
          <w:rFonts w:cstheme="minorHAnsi"/>
          <w:b/>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lastRenderedPageBreak/>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71FD84D9">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71FD84D9">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000000">
            <w:pPr>
              <w:widowControl w:val="0"/>
              <w:spacing w:after="0" w:line="240" w:lineRule="auto"/>
            </w:pPr>
            <w:hyperlink r:id="rId115">
              <w:r w:rsidR="00D44424">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62ACBD5B" w:rsidR="00156BD0" w:rsidRDefault="00803FCB" w:rsidP="57E44ECB">
            <w:pPr>
              <w:widowControl w:val="0"/>
              <w:spacing w:after="0" w:line="240" w:lineRule="auto"/>
              <w:jc w:val="center"/>
            </w:pPr>
            <w:r>
              <w:rPr>
                <w:rFonts w:eastAsia="Calibri"/>
                <w:b/>
                <w:bCs/>
                <w:lang w:val="es-ES"/>
              </w:rPr>
              <w:t>Ju</w:t>
            </w:r>
            <w:r w:rsidR="002B4C4D">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71FD84D9">
        <w:tc>
          <w:tcPr>
            <w:tcW w:w="4536" w:type="dxa"/>
          </w:tcPr>
          <w:p w14:paraId="1A7C4810" w14:textId="77777777" w:rsidR="00156BD0" w:rsidRPr="009A6F80" w:rsidRDefault="00D44424">
            <w:pPr>
              <w:widowControl w:val="0"/>
              <w:spacing w:after="0" w:line="240" w:lineRule="auto"/>
              <w:rPr>
                <w:rFonts w:cstheme="minorHAnsi"/>
                <w:bCs/>
                <w:color w:val="000000" w:themeColor="text1"/>
                <w:shd w:val="clear" w:color="auto" w:fill="FFFFFF"/>
              </w:rPr>
            </w:pPr>
            <w:r w:rsidRPr="009A6F80">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14:paraId="77497FD4" w14:textId="77777777" w:rsidR="00156BD0" w:rsidRPr="009A6F80" w:rsidRDefault="00000000">
            <w:pPr>
              <w:widowControl w:val="0"/>
              <w:spacing w:after="0" w:line="240" w:lineRule="auto"/>
            </w:pPr>
            <w:hyperlink r:id="rId116">
              <w:r w:rsidR="00D44424" w:rsidRPr="009A6F80">
                <w:rPr>
                  <w:rStyle w:val="EnlacedeInternet"/>
                  <w:rFonts w:eastAsia="Calibri"/>
                </w:rPr>
                <w:t>https://www.inespre.gob.do/transparencia/download/estado-de-recaudacion-e-inversion-de-las-rentas-erir</w:t>
              </w:r>
            </w:hyperlink>
          </w:p>
        </w:tc>
        <w:tc>
          <w:tcPr>
            <w:tcW w:w="1559" w:type="dxa"/>
            <w:vAlign w:val="center"/>
          </w:tcPr>
          <w:p w14:paraId="143D04A7" w14:textId="6BB51CCB" w:rsidR="00156BD0" w:rsidRPr="009A6F80" w:rsidRDefault="009A3D6B" w:rsidP="57E44ECB">
            <w:pPr>
              <w:widowControl w:val="0"/>
              <w:spacing w:after="0" w:line="240" w:lineRule="auto"/>
              <w:jc w:val="center"/>
              <w:rPr>
                <w:b/>
                <w:bCs/>
                <w:lang w:val="es-ES"/>
              </w:rPr>
            </w:pPr>
            <w:r>
              <w:rPr>
                <w:rFonts w:eastAsia="Calibri"/>
                <w:b/>
                <w:bCs/>
                <w:lang w:val="es-ES"/>
              </w:rPr>
              <w:t>Ju</w:t>
            </w:r>
            <w:r w:rsidR="002B4C4D">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701" w:type="dxa"/>
          </w:tcPr>
          <w:p w14:paraId="2093CA67" w14:textId="77777777" w:rsidR="00156BD0" w:rsidRPr="009A6F80" w:rsidRDefault="00156BD0">
            <w:pPr>
              <w:widowControl w:val="0"/>
              <w:tabs>
                <w:tab w:val="left" w:pos="585"/>
                <w:tab w:val="center" w:pos="718"/>
              </w:tabs>
              <w:spacing w:after="0" w:line="240" w:lineRule="auto"/>
              <w:jc w:val="center"/>
              <w:rPr>
                <w:rFonts w:cstheme="minorHAnsi"/>
                <w:b/>
              </w:rPr>
            </w:pPr>
          </w:p>
          <w:p w14:paraId="7998F1DB" w14:textId="77777777"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14:paraId="581C904C" w14:textId="77777777" w:rsidTr="71FD84D9">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000000">
            <w:pPr>
              <w:widowControl w:val="0"/>
              <w:spacing w:after="0" w:line="240" w:lineRule="auto"/>
            </w:pPr>
            <w:hyperlink r:id="rId117">
              <w:r w:rsidR="00D44424">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16817969" w:rsidR="00156BD0" w:rsidRDefault="009A3D6B" w:rsidP="57E44ECB">
            <w:pPr>
              <w:widowControl w:val="0"/>
              <w:spacing w:after="0" w:line="240" w:lineRule="auto"/>
              <w:jc w:val="center"/>
            </w:pPr>
            <w:r>
              <w:rPr>
                <w:rFonts w:eastAsia="Calibri"/>
                <w:b/>
                <w:bCs/>
                <w:lang w:val="es-ES"/>
              </w:rPr>
              <w:t>Ju</w:t>
            </w:r>
            <w:r w:rsidR="002B4C4D">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71FD84D9">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77777777" w:rsidR="00156BD0" w:rsidRDefault="00000000">
            <w:pPr>
              <w:widowControl w:val="0"/>
              <w:spacing w:after="0" w:line="240" w:lineRule="auto"/>
            </w:pPr>
            <w:hyperlink r:id="rId118">
              <w:r w:rsidR="00D44424">
                <w:rPr>
                  <w:rStyle w:val="EnlacedeInternet"/>
                  <w:rFonts w:eastAsia="Calibri"/>
                </w:rPr>
                <w:t>https://www.inespre.gov.do/transparencia/finanzas/informes-financieros/balance-general/</w:t>
              </w:r>
            </w:hyperlink>
          </w:p>
        </w:tc>
        <w:tc>
          <w:tcPr>
            <w:tcW w:w="1559" w:type="dxa"/>
            <w:vAlign w:val="center"/>
          </w:tcPr>
          <w:p w14:paraId="49541F13" w14:textId="361B177F" w:rsidR="00156BD0" w:rsidRDefault="009A3D6B" w:rsidP="57E44ECB">
            <w:pPr>
              <w:widowControl w:val="0"/>
              <w:spacing w:after="0" w:line="240" w:lineRule="auto"/>
              <w:jc w:val="center"/>
              <w:rPr>
                <w:b/>
                <w:bCs/>
                <w:lang w:val="es-ES"/>
              </w:rPr>
            </w:pPr>
            <w:r>
              <w:rPr>
                <w:rFonts w:eastAsia="Calibri"/>
                <w:b/>
                <w:bCs/>
                <w:lang w:val="es-ES"/>
              </w:rPr>
              <w:t>Ju</w:t>
            </w:r>
            <w:r w:rsidR="002B4C4D">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71FD84D9">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77777777" w:rsidR="00156BD0" w:rsidRDefault="00000000">
            <w:pPr>
              <w:widowControl w:val="0"/>
              <w:spacing w:after="0" w:line="240" w:lineRule="auto"/>
            </w:pPr>
            <w:hyperlink r:id="rId119">
              <w:r w:rsidR="00D44424">
                <w:rPr>
                  <w:rStyle w:val="EnlacedeInternet"/>
                  <w:rFonts w:eastAsia="Calibri"/>
                </w:rPr>
                <w:t>https://www.inespre.gov.do/transparencia/finanzas/informes-financieros/informe-mensual-de-cuentas-por-pagar/</w:t>
              </w:r>
            </w:hyperlink>
          </w:p>
        </w:tc>
        <w:tc>
          <w:tcPr>
            <w:tcW w:w="1559" w:type="dxa"/>
            <w:vAlign w:val="center"/>
          </w:tcPr>
          <w:p w14:paraId="43E9DB7C" w14:textId="51D82C22" w:rsidR="00156BD0" w:rsidRDefault="009A3D6B" w:rsidP="57E44ECB">
            <w:pPr>
              <w:widowControl w:val="0"/>
              <w:spacing w:after="0" w:line="240" w:lineRule="auto"/>
              <w:jc w:val="center"/>
              <w:rPr>
                <w:b/>
                <w:bCs/>
                <w:lang w:val="es-ES"/>
              </w:rPr>
            </w:pPr>
            <w:r>
              <w:rPr>
                <w:rFonts w:eastAsia="Calibri"/>
                <w:b/>
                <w:bCs/>
                <w:lang w:val="es-ES"/>
              </w:rPr>
              <w:t>Ju</w:t>
            </w:r>
            <w:r w:rsidR="002B4C4D">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71FD84D9">
        <w:tc>
          <w:tcPr>
            <w:tcW w:w="4536" w:type="dxa"/>
          </w:tcPr>
          <w:p w14:paraId="42603074" w14:textId="77777777" w:rsidR="00156BD0" w:rsidRPr="009A6F80" w:rsidRDefault="00D44424">
            <w:pPr>
              <w:widowControl w:val="0"/>
              <w:spacing w:after="0" w:line="240" w:lineRule="auto"/>
              <w:rPr>
                <w:rFonts w:cstheme="minorHAnsi"/>
                <w:bCs/>
                <w:color w:val="000000" w:themeColor="text1"/>
              </w:rPr>
            </w:pPr>
            <w:r w:rsidRPr="009A6F80">
              <w:rPr>
                <w:rFonts w:eastAsia="Calibri" w:cstheme="minorHAnsi"/>
                <w:bCs/>
                <w:color w:val="000000" w:themeColor="text1"/>
              </w:rPr>
              <w:t>Informe Corte Semestral SISACNOC</w:t>
            </w:r>
          </w:p>
        </w:tc>
        <w:tc>
          <w:tcPr>
            <w:tcW w:w="1417" w:type="dxa"/>
          </w:tcPr>
          <w:p w14:paraId="43ED4A49" w14:textId="77777777"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14:paraId="682D25C3" w14:textId="77777777" w:rsidR="00156BD0" w:rsidRPr="009A6F80" w:rsidRDefault="00000000">
            <w:pPr>
              <w:widowControl w:val="0"/>
              <w:spacing w:after="0" w:line="240" w:lineRule="auto"/>
            </w:pPr>
            <w:hyperlink r:id="rId120">
              <w:r w:rsidR="00D44424" w:rsidRPr="009A6F80">
                <w:rPr>
                  <w:rStyle w:val="EnlacedeInternet"/>
                  <w:rFonts w:eastAsia="Calibri"/>
                </w:rPr>
                <w:t>https://www.inespre.gov.do/transparencia/finanzas/informes-financieros/informe-corte-semestral-sisacnoc/</w:t>
              </w:r>
            </w:hyperlink>
          </w:p>
        </w:tc>
        <w:tc>
          <w:tcPr>
            <w:tcW w:w="1559" w:type="dxa"/>
            <w:vAlign w:val="center"/>
          </w:tcPr>
          <w:p w14:paraId="4D44CAC6" w14:textId="4DFA2D9E" w:rsidR="00156BD0" w:rsidRPr="009A6F80" w:rsidRDefault="0177A9BC"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0A392C6A" w14:textId="77777777" w:rsidR="00156BD0" w:rsidRPr="009A6F80" w:rsidRDefault="00156BD0">
            <w:pPr>
              <w:widowControl w:val="0"/>
              <w:tabs>
                <w:tab w:val="left" w:pos="585"/>
                <w:tab w:val="center" w:pos="718"/>
              </w:tabs>
              <w:spacing w:after="0" w:line="240" w:lineRule="auto"/>
              <w:jc w:val="center"/>
              <w:rPr>
                <w:rFonts w:cstheme="minorHAnsi"/>
                <w:b/>
              </w:rPr>
            </w:pPr>
          </w:p>
          <w:p w14:paraId="09188B24" w14:textId="77777777"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14:paraId="36ACF614" w14:textId="77777777" w:rsidTr="71FD84D9">
        <w:tc>
          <w:tcPr>
            <w:tcW w:w="4536" w:type="dxa"/>
          </w:tcPr>
          <w:p w14:paraId="6E6D37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Cierre Anual SISACNOC</w:t>
            </w:r>
          </w:p>
        </w:tc>
        <w:tc>
          <w:tcPr>
            <w:tcW w:w="1417" w:type="dxa"/>
          </w:tcPr>
          <w:p w14:paraId="4BB7EBD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54084C7" w14:textId="77777777" w:rsidR="00156BD0" w:rsidRDefault="00000000">
            <w:pPr>
              <w:widowControl w:val="0"/>
              <w:spacing w:after="0" w:line="240" w:lineRule="auto"/>
            </w:pPr>
            <w:hyperlink r:id="rId121">
              <w:r w:rsidR="00D44424">
                <w:rPr>
                  <w:rStyle w:val="EnlacedeInternet"/>
                  <w:rFonts w:eastAsia="Calibri"/>
                </w:rPr>
                <w:t>https://www.inespre.gov.do/transparencia/finanzas/informes-financieros/informe-cierre-anual-sisacnoc/</w:t>
              </w:r>
            </w:hyperlink>
          </w:p>
        </w:tc>
        <w:tc>
          <w:tcPr>
            <w:tcW w:w="1559" w:type="dxa"/>
            <w:vAlign w:val="center"/>
          </w:tcPr>
          <w:p w14:paraId="01D24251" w14:textId="50496EC8" w:rsidR="00156BD0" w:rsidRDefault="0177A9BC"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290583F9" w14:textId="77777777" w:rsidR="00156BD0" w:rsidRDefault="00156BD0">
            <w:pPr>
              <w:widowControl w:val="0"/>
              <w:tabs>
                <w:tab w:val="left" w:pos="585"/>
                <w:tab w:val="center" w:pos="718"/>
              </w:tabs>
              <w:spacing w:after="0" w:line="240" w:lineRule="auto"/>
              <w:jc w:val="center"/>
              <w:rPr>
                <w:rFonts w:cstheme="minorHAnsi"/>
                <w:b/>
              </w:rPr>
            </w:pPr>
          </w:p>
          <w:p w14:paraId="0FCF2AD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9CAAD9" w14:textId="77777777" w:rsidTr="71FD84D9">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77777777" w:rsidR="00156BD0" w:rsidRDefault="00000000">
            <w:pPr>
              <w:widowControl w:val="0"/>
              <w:spacing w:after="0" w:line="240" w:lineRule="auto"/>
            </w:pPr>
            <w:hyperlink r:id="rId122">
              <w:r w:rsidR="00D44424">
                <w:rPr>
                  <w:rStyle w:val="EnlacedeInternet"/>
                  <w:rFonts w:eastAsia="Calibri"/>
                </w:rPr>
                <w:t>https://www.inespre.gov.do/transparencia/finanzas/relacion-de-ingresos-y-egresos</w:t>
              </w:r>
            </w:hyperlink>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4A7C36CF" w:rsidR="00156BD0" w:rsidRPr="00542A6E" w:rsidRDefault="009A3D6B" w:rsidP="0177A9BC">
            <w:pPr>
              <w:widowControl w:val="0"/>
              <w:spacing w:after="0" w:line="240" w:lineRule="auto"/>
              <w:jc w:val="center"/>
            </w:pPr>
            <w:r>
              <w:rPr>
                <w:rFonts w:eastAsia="Calibri"/>
                <w:b/>
                <w:bCs/>
                <w:lang w:val="es-ES"/>
              </w:rPr>
              <w:t>Ju</w:t>
            </w:r>
            <w:r w:rsidR="002B4C4D">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71FD84D9">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2564BEDC" w14:textId="77777777" w:rsidR="00156BD0" w:rsidRDefault="00000000">
            <w:pPr>
              <w:widowControl w:val="0"/>
              <w:spacing w:after="0" w:line="240" w:lineRule="auto"/>
            </w:pPr>
            <w:hyperlink r:id="rId123">
              <w:r w:rsidR="00D44424">
                <w:rPr>
                  <w:rStyle w:val="EnlacedeInternet"/>
                  <w:rFonts w:eastAsia="Calibri"/>
                </w:rPr>
                <w:t>https://www.inespre.gov.do/transparencia/finanzas/relacion-de-ingresos-y-egresos/</w:t>
              </w:r>
            </w:hyperlink>
          </w:p>
        </w:tc>
        <w:tc>
          <w:tcPr>
            <w:tcW w:w="1559" w:type="dxa"/>
            <w:vAlign w:val="center"/>
          </w:tcPr>
          <w:p w14:paraId="4E05B9BB" w14:textId="754C0803" w:rsidR="00156BD0" w:rsidRDefault="009A3D6B" w:rsidP="57E44ECB">
            <w:pPr>
              <w:widowControl w:val="0"/>
              <w:spacing w:after="0" w:line="240" w:lineRule="auto"/>
              <w:jc w:val="center"/>
              <w:rPr>
                <w:b/>
                <w:bCs/>
                <w:lang w:val="es-ES"/>
              </w:rPr>
            </w:pPr>
            <w:r>
              <w:rPr>
                <w:rFonts w:eastAsia="Calibri"/>
                <w:b/>
                <w:bCs/>
                <w:lang w:val="es-ES"/>
              </w:rPr>
              <w:t>Ju</w:t>
            </w:r>
            <w:r w:rsidR="002B4C4D">
              <w:rPr>
                <w:rFonts w:eastAsia="Calibri"/>
                <w:b/>
                <w:bCs/>
                <w:lang w:val="es-ES"/>
              </w:rPr>
              <w:t>l</w:t>
            </w:r>
            <w:r>
              <w:rPr>
                <w:rFonts w:eastAsia="Calibri"/>
                <w:b/>
                <w:bCs/>
                <w:lang w:val="es-ES"/>
              </w:rPr>
              <w:t>io</w:t>
            </w:r>
            <w:r w:rsidR="57E44ECB" w:rsidRPr="57E44ECB">
              <w:rPr>
                <w:rFonts w:eastAsia="Calibri"/>
                <w:b/>
                <w:bCs/>
                <w:lang w:val="es-ES"/>
              </w:rPr>
              <w:t xml:space="preserve"> 2023</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6F64472" w14:textId="77777777" w:rsidTr="71FD84D9">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lastRenderedPageBreak/>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77777777" w:rsidR="00156BD0" w:rsidRDefault="00000000">
            <w:pPr>
              <w:widowControl w:val="0"/>
              <w:spacing w:after="0" w:line="240" w:lineRule="auto"/>
            </w:pPr>
            <w:hyperlink r:id="rId124">
              <w:r w:rsidR="00D44424">
                <w:rPr>
                  <w:rStyle w:val="EnlacedeInternet"/>
                  <w:rFonts w:eastAsia="Calibri"/>
                </w:rPr>
                <w:t>http://www.inespre.gov.do/transparencia/finanzas/informes-de-auditorias/</w:t>
              </w:r>
            </w:hyperlink>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71FD84D9">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DD5151C" w14:textId="77777777" w:rsidR="00156BD0" w:rsidRDefault="00000000">
            <w:pPr>
              <w:widowControl w:val="0"/>
              <w:spacing w:after="0" w:line="240" w:lineRule="auto"/>
            </w:pPr>
            <w:hyperlink r:id="rId125">
              <w:r w:rsidR="00D44424">
                <w:rPr>
                  <w:rStyle w:val="EnlacedeInternet"/>
                  <w:rFonts w:eastAsia="Calibri"/>
                </w:rPr>
                <w:t>https://www.inespre.gov.do/transparencia/finanzas/relacion-de-activos-fijos-de-la-institucion</w:t>
              </w:r>
            </w:hyperlink>
          </w:p>
          <w:p w14:paraId="50125231" w14:textId="77777777" w:rsidR="00156BD0" w:rsidRDefault="00156BD0">
            <w:pPr>
              <w:widowControl w:val="0"/>
              <w:spacing w:after="0" w:line="240" w:lineRule="auto"/>
              <w:rPr>
                <w:rFonts w:ascii="Calibri" w:eastAsia="Calibri" w:hAnsi="Calibri"/>
              </w:rPr>
            </w:pPr>
          </w:p>
        </w:tc>
        <w:tc>
          <w:tcPr>
            <w:tcW w:w="1559" w:type="dxa"/>
            <w:vAlign w:val="center"/>
          </w:tcPr>
          <w:p w14:paraId="0D9BA466" w14:textId="77777777" w:rsidR="00156BD0" w:rsidRPr="00F56E5F" w:rsidRDefault="00F56E5F">
            <w:pPr>
              <w:widowControl w:val="0"/>
              <w:spacing w:after="0" w:line="240" w:lineRule="auto"/>
              <w:jc w:val="center"/>
              <w:rPr>
                <w:rFonts w:cstheme="minorHAnsi"/>
                <w:highlight w:val="yellow"/>
              </w:rPr>
            </w:pPr>
            <w:r w:rsidRPr="00E76EC5">
              <w:rPr>
                <w:rFonts w:eastAsia="Calibri" w:cstheme="minorHAnsi"/>
                <w:b/>
                <w:bCs/>
                <w:lang w:val="es-ES"/>
              </w:rPr>
              <w:t xml:space="preserve">Diciembre </w:t>
            </w:r>
            <w:r w:rsidR="00D44424" w:rsidRPr="00E76EC5">
              <w:rPr>
                <w:rFonts w:eastAsia="Calibri" w:cstheme="minorHAnsi"/>
                <w:b/>
                <w:bCs/>
                <w:lang w:val="es-ES"/>
              </w:rPr>
              <w:t>2022</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71FD84D9">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09B8D95D" w14:textId="4A2005B5" w:rsidR="00156BD0" w:rsidRDefault="00000000" w:rsidP="00C5705B">
            <w:pPr>
              <w:widowControl w:val="0"/>
              <w:spacing w:after="0" w:line="240" w:lineRule="auto"/>
              <w:rPr>
                <w:rFonts w:ascii="Calibri" w:eastAsia="Calibri" w:hAnsi="Calibri"/>
              </w:rPr>
            </w:pPr>
            <w:hyperlink r:id="rId126" w:history="1">
              <w:r w:rsidR="00C5705B" w:rsidRPr="00C202E3">
                <w:rPr>
                  <w:rStyle w:val="Hipervnculo"/>
                  <w:rFonts w:ascii="Calibri" w:eastAsia="Calibri" w:hAnsi="Calibri"/>
                </w:rPr>
                <w:t>https://www.inespre.gov.do/transparencia/finanzas/inventario-en-almacen/</w:t>
              </w:r>
            </w:hyperlink>
            <w:r w:rsidR="00C5705B">
              <w:rPr>
                <w:rFonts w:ascii="Calibri" w:eastAsia="Calibri" w:hAnsi="Calibri"/>
              </w:rPr>
              <w:t xml:space="preserve"> </w:t>
            </w:r>
          </w:p>
        </w:tc>
        <w:tc>
          <w:tcPr>
            <w:tcW w:w="1559" w:type="dxa"/>
            <w:vAlign w:val="center"/>
          </w:tcPr>
          <w:p w14:paraId="55CA8213" w14:textId="596905FC" w:rsidR="00156BD0" w:rsidRPr="00F56E5F" w:rsidRDefault="00F26B16" w:rsidP="57E44ECB">
            <w:pPr>
              <w:widowControl w:val="0"/>
              <w:spacing w:after="0" w:line="240" w:lineRule="auto"/>
              <w:jc w:val="center"/>
              <w:rPr>
                <w:b/>
                <w:bCs/>
                <w:highlight w:val="yellow"/>
                <w:lang w:val="es-ES"/>
              </w:rPr>
            </w:pPr>
            <w:r>
              <w:rPr>
                <w:rFonts w:eastAsia="Calibri"/>
                <w:b/>
                <w:bCs/>
                <w:lang w:val="es-ES"/>
              </w:rPr>
              <w:t>Junio</w:t>
            </w:r>
            <w:r w:rsidR="71FD84D9" w:rsidRPr="71FD84D9">
              <w:rPr>
                <w:rFonts w:eastAsia="Calibri"/>
                <w:b/>
                <w:bCs/>
                <w:lang w:val="es-ES"/>
              </w:rPr>
              <w:t xml:space="preserve"> 2023</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rsidTr="71FD84D9">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rsidTr="71FD84D9">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77777777" w:rsidR="00156BD0" w:rsidRDefault="00000000">
            <w:pPr>
              <w:widowControl w:val="0"/>
              <w:spacing w:after="0" w:line="240" w:lineRule="auto"/>
            </w:pPr>
            <w:hyperlink r:id="rId127">
              <w:r w:rsidR="00D44424">
                <w:rPr>
                  <w:rStyle w:val="EnlacedeInternet"/>
                  <w:rFonts w:eastAsia="Calibri"/>
                </w:rPr>
                <w:t>http://www.inespre.gov.do/transparencia/datos-abiertos/</w:t>
              </w:r>
            </w:hyperlink>
          </w:p>
        </w:tc>
        <w:tc>
          <w:tcPr>
            <w:tcW w:w="1417" w:type="dxa"/>
            <w:vAlign w:val="center"/>
          </w:tcPr>
          <w:p w14:paraId="3E98016C" w14:textId="1380D093" w:rsidR="00156BD0" w:rsidRDefault="00F26B16" w:rsidP="71FD84D9">
            <w:pPr>
              <w:widowControl w:val="0"/>
              <w:spacing w:after="0" w:line="240" w:lineRule="auto"/>
              <w:jc w:val="center"/>
            </w:pPr>
            <w:r>
              <w:rPr>
                <w:rFonts w:eastAsia="Calibri"/>
                <w:b/>
                <w:bCs/>
                <w:lang w:val="es-ES"/>
              </w:rPr>
              <w:t>Ju</w:t>
            </w:r>
            <w:r w:rsidR="002B4C4D">
              <w:rPr>
                <w:rFonts w:eastAsia="Calibri"/>
                <w:b/>
                <w:bCs/>
                <w:lang w:val="es-ES"/>
              </w:rPr>
              <w:t>l</w:t>
            </w:r>
            <w:r>
              <w:rPr>
                <w:rFonts w:eastAsia="Calibri"/>
                <w:b/>
                <w:bCs/>
                <w:lang w:val="es-ES"/>
              </w:rPr>
              <w:t>io</w:t>
            </w:r>
            <w:r w:rsidR="71FD84D9" w:rsidRPr="71FD84D9">
              <w:rPr>
                <w:rFonts w:eastAsia="Calibri"/>
                <w:b/>
                <w:bCs/>
                <w:lang w:val="es-ES"/>
              </w:rPr>
              <w:t xml:space="preserve"> 2023</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17DD4A7" w14:textId="77777777">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417"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701"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77777777" w:rsidR="00156BD0" w:rsidRPr="00375377" w:rsidRDefault="00000000">
            <w:pPr>
              <w:widowControl w:val="0"/>
              <w:spacing w:after="0" w:line="240" w:lineRule="auto"/>
            </w:pPr>
            <w:hyperlink r:id="rId128">
              <w:r w:rsidR="00D44424" w:rsidRPr="00375377">
                <w:rPr>
                  <w:rStyle w:val="EnlacedeInternet"/>
                  <w:rFonts w:eastAsia="Calibri"/>
                </w:rPr>
                <w:t>https://www.inespre.gov.do/transparencia/download/comunicado-cep/?wpdmdl=13388</w:t>
              </w:r>
            </w:hyperlink>
          </w:p>
        </w:tc>
        <w:tc>
          <w:tcPr>
            <w:tcW w:w="1417"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701"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Listado de miembros y medios de contactos (INESPRE)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651B244" w14:textId="1D856253" w:rsidR="00156BD0" w:rsidRDefault="00000000">
            <w:pPr>
              <w:widowControl w:val="0"/>
              <w:spacing w:after="0" w:line="240" w:lineRule="auto"/>
            </w:pPr>
            <w:hyperlink r:id="rId129" w:history="1">
              <w:r w:rsidR="00A13A50" w:rsidRPr="00F903E6">
                <w:rPr>
                  <w:rStyle w:val="Hipervnculo"/>
                </w:rPr>
                <w:t>https://www.inespre.gov.do/transparencia/download/listado-de-miembros-y-medios-de-contactos-inespre-2/?wpdmdl=23165&amp;refresh=6442ab3871c4d1682090808</w:t>
              </w:r>
            </w:hyperlink>
            <w:r w:rsidR="00A13A50">
              <w:t xml:space="preserve"> </w:t>
            </w:r>
          </w:p>
        </w:tc>
        <w:tc>
          <w:tcPr>
            <w:tcW w:w="1417" w:type="dxa"/>
            <w:vAlign w:val="center"/>
          </w:tcPr>
          <w:p w14:paraId="23AA80C4" w14:textId="2B0FCE9E" w:rsidR="00156BD0" w:rsidRDefault="00700FEF">
            <w:pPr>
              <w:widowControl w:val="0"/>
              <w:spacing w:after="0" w:line="240" w:lineRule="auto"/>
              <w:jc w:val="center"/>
              <w:rPr>
                <w:rFonts w:cstheme="minorHAnsi"/>
                <w:b/>
                <w:bCs/>
                <w:lang w:val="es-ES"/>
              </w:rPr>
            </w:pPr>
            <w:r>
              <w:rPr>
                <w:rFonts w:eastAsia="Calibri" w:cstheme="minorHAnsi"/>
                <w:b/>
                <w:bCs/>
                <w:lang w:val="es-ES"/>
              </w:rPr>
              <w:t>Enero 2023</w:t>
            </w:r>
          </w:p>
        </w:tc>
        <w:tc>
          <w:tcPr>
            <w:tcW w:w="1701"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BEF9ACF" w14:textId="77777777">
        <w:tc>
          <w:tcPr>
            <w:tcW w:w="4536" w:type="dxa"/>
          </w:tcPr>
          <w:p w14:paraId="453682CE" w14:textId="77777777" w:rsidR="000031C5" w:rsidRDefault="000031C5" w:rsidP="000031C5">
            <w:pPr>
              <w:widowControl w:val="0"/>
              <w:spacing w:after="0" w:line="240" w:lineRule="auto"/>
              <w:rPr>
                <w:rFonts w:eastAsia="Calibri" w:cstheme="minorHAnsi"/>
                <w:bCs/>
                <w:color w:val="000000" w:themeColor="text1"/>
              </w:rPr>
            </w:pPr>
            <w:r>
              <w:rPr>
                <w:rFonts w:eastAsia="Calibri" w:cstheme="minorHAnsi"/>
                <w:bCs/>
                <w:color w:val="000000" w:themeColor="text1"/>
              </w:rPr>
              <w:lastRenderedPageBreak/>
              <w:t>Formulario de Acta Final del Proceso de Votación</w:t>
            </w:r>
          </w:p>
          <w:p w14:paraId="094E2B59" w14:textId="77777777" w:rsidR="000031C5" w:rsidRDefault="000031C5" w:rsidP="000031C5">
            <w:pPr>
              <w:widowControl w:val="0"/>
              <w:spacing w:after="0" w:line="240" w:lineRule="auto"/>
              <w:rPr>
                <w:rFonts w:eastAsia="Calibri" w:cstheme="minorHAnsi"/>
                <w:bCs/>
                <w:color w:val="000000" w:themeColor="text1"/>
                <w:shd w:val="clear" w:color="auto" w:fill="FFFFFF"/>
              </w:rPr>
            </w:pPr>
          </w:p>
        </w:tc>
        <w:tc>
          <w:tcPr>
            <w:tcW w:w="1417" w:type="dxa"/>
          </w:tcPr>
          <w:p w14:paraId="16E1BB8B" w14:textId="5745010F" w:rsidR="000031C5" w:rsidRDefault="000031C5" w:rsidP="000031C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vAlign w:val="center"/>
          </w:tcPr>
          <w:p w14:paraId="6CE47E8A" w14:textId="0D468FB1" w:rsidR="000031C5" w:rsidRDefault="00000000" w:rsidP="000031C5">
            <w:pPr>
              <w:widowControl w:val="0"/>
              <w:spacing w:after="0" w:line="240" w:lineRule="auto"/>
            </w:pPr>
            <w:hyperlink r:id="rId130" w:history="1">
              <w:r w:rsidR="000031C5" w:rsidRPr="00A13A50">
                <w:rPr>
                  <w:rStyle w:val="Hipervnculo"/>
                  <w:sz w:val="21"/>
                  <w:szCs w:val="21"/>
                </w:rPr>
                <w:t>https://www.inespre.gov.do/transparencia/download/formulario-de-acta-final-del-proceso-de-votacion/?wpdmdl=23171&amp;refresh=6442a42f69b2a1682089007</w:t>
              </w:r>
            </w:hyperlink>
            <w:r w:rsidR="000031C5" w:rsidRPr="00A13A50">
              <w:rPr>
                <w:sz w:val="21"/>
                <w:szCs w:val="21"/>
              </w:rPr>
              <w:t xml:space="preserve"> </w:t>
            </w:r>
          </w:p>
        </w:tc>
        <w:tc>
          <w:tcPr>
            <w:tcW w:w="1417" w:type="dxa"/>
            <w:vAlign w:val="center"/>
          </w:tcPr>
          <w:p w14:paraId="67033AB6" w14:textId="77777777"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Mayo</w:t>
            </w:r>
          </w:p>
          <w:p w14:paraId="14D75312" w14:textId="01F047EA"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2022</w:t>
            </w:r>
          </w:p>
        </w:tc>
        <w:tc>
          <w:tcPr>
            <w:tcW w:w="1701" w:type="dxa"/>
          </w:tcPr>
          <w:p w14:paraId="7A038FC8" w14:textId="77777777" w:rsidR="000031C5" w:rsidRDefault="000031C5" w:rsidP="000031C5">
            <w:pPr>
              <w:widowControl w:val="0"/>
              <w:tabs>
                <w:tab w:val="left" w:pos="585"/>
                <w:tab w:val="center" w:pos="718"/>
              </w:tabs>
              <w:spacing w:after="0" w:line="240" w:lineRule="auto"/>
              <w:jc w:val="center"/>
              <w:rPr>
                <w:rFonts w:cstheme="minorHAnsi"/>
                <w:b/>
              </w:rPr>
            </w:pPr>
          </w:p>
          <w:p w14:paraId="239A9269" w14:textId="75AFD933" w:rsidR="000031C5" w:rsidRDefault="000031C5" w:rsidP="000031C5">
            <w:pPr>
              <w:widowControl w:val="0"/>
              <w:tabs>
                <w:tab w:val="left" w:pos="585"/>
                <w:tab w:val="center" w:pos="718"/>
              </w:tabs>
              <w:spacing w:after="0" w:line="240" w:lineRule="auto"/>
              <w:jc w:val="center"/>
              <w:rPr>
                <w:rFonts w:cstheme="minorHAnsi"/>
                <w:b/>
              </w:rPr>
            </w:pPr>
            <w:r>
              <w:rPr>
                <w:rFonts w:cstheme="minorHAnsi"/>
                <w:b/>
              </w:rPr>
              <w:t>Si</w:t>
            </w:r>
          </w:p>
        </w:tc>
      </w:tr>
      <w:tr w:rsidR="000031C5" w14:paraId="2FD8B030" w14:textId="77777777">
        <w:tc>
          <w:tcPr>
            <w:tcW w:w="4536" w:type="dxa"/>
          </w:tcPr>
          <w:p w14:paraId="7E9307E6"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Iván José Hernández Guzmán, director</w:t>
            </w:r>
          </w:p>
        </w:tc>
        <w:tc>
          <w:tcPr>
            <w:tcW w:w="1417" w:type="dxa"/>
          </w:tcPr>
          <w:p w14:paraId="454BB5A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77777777" w:rsidR="000031C5" w:rsidRDefault="00000000" w:rsidP="000031C5">
            <w:pPr>
              <w:widowControl w:val="0"/>
              <w:spacing w:after="0" w:line="240" w:lineRule="auto"/>
              <w:rPr>
                <w:rFonts w:cstheme="minorHAnsi"/>
              </w:rPr>
            </w:pPr>
            <w:hyperlink r:id="rId131">
              <w:r w:rsidR="000031C5">
                <w:rPr>
                  <w:rStyle w:val="EnlacedeInternet"/>
                  <w:rFonts w:eastAsia="Calibri" w:cstheme="minorHAnsi"/>
                </w:rPr>
                <w:t>https://www.inespre.gov.do/transparencia/download/compromiso-etico-firmado-el-23-de-septiembre-del-2020-por-ivan-jose-hernandez-guzman-director/?wpdmdl=14488</w:t>
              </w:r>
            </w:hyperlink>
          </w:p>
        </w:tc>
        <w:tc>
          <w:tcPr>
            <w:tcW w:w="1417" w:type="dxa"/>
            <w:vAlign w:val="center"/>
          </w:tcPr>
          <w:p w14:paraId="0CEEF6E6"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7FD67C" w14:textId="77777777" w:rsidR="000031C5" w:rsidRDefault="000031C5" w:rsidP="000031C5">
            <w:pPr>
              <w:widowControl w:val="0"/>
              <w:tabs>
                <w:tab w:val="left" w:pos="585"/>
                <w:tab w:val="center" w:pos="718"/>
              </w:tabs>
              <w:spacing w:after="0" w:line="240" w:lineRule="auto"/>
              <w:jc w:val="center"/>
              <w:rPr>
                <w:rFonts w:cstheme="minorHAnsi"/>
                <w:b/>
              </w:rPr>
            </w:pPr>
          </w:p>
          <w:p w14:paraId="38D6B9B6" w14:textId="77777777" w:rsidR="000031C5" w:rsidRDefault="000031C5" w:rsidP="000031C5">
            <w:pPr>
              <w:widowControl w:val="0"/>
              <w:tabs>
                <w:tab w:val="left" w:pos="585"/>
                <w:tab w:val="center" w:pos="718"/>
              </w:tabs>
              <w:spacing w:after="0" w:line="240" w:lineRule="auto"/>
              <w:jc w:val="center"/>
              <w:rPr>
                <w:rFonts w:cstheme="minorHAnsi"/>
                <w:b/>
              </w:rPr>
            </w:pPr>
          </w:p>
          <w:p w14:paraId="6B05DA4A"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26A39825" w14:textId="77777777">
        <w:tc>
          <w:tcPr>
            <w:tcW w:w="4536" w:type="dxa"/>
          </w:tcPr>
          <w:p w14:paraId="0B2258DE"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Edgar Mayobanex García, director regional Este</w:t>
            </w:r>
          </w:p>
        </w:tc>
        <w:tc>
          <w:tcPr>
            <w:tcW w:w="1417" w:type="dxa"/>
          </w:tcPr>
          <w:p w14:paraId="50D9A831"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77777777" w:rsidR="000031C5" w:rsidRDefault="00000000" w:rsidP="000031C5">
            <w:pPr>
              <w:widowControl w:val="0"/>
              <w:spacing w:after="0" w:line="240" w:lineRule="auto"/>
            </w:pPr>
            <w:hyperlink r:id="rId132">
              <w:r w:rsidR="000031C5">
                <w:rPr>
                  <w:rStyle w:val="EnlacedeInternet"/>
                  <w:rFonts w:eastAsia="Calibri"/>
                </w:rPr>
                <w:t>https://www.inespre.gov.do/transparencia/download/compromiso-etico-firmado-el-19-de-octubre-del-2020-por-edgar-mayobanex-garcia-director-regional-este/?wpdmdl=14492</w:t>
              </w:r>
            </w:hyperlink>
          </w:p>
        </w:tc>
        <w:tc>
          <w:tcPr>
            <w:tcW w:w="1417" w:type="dxa"/>
            <w:vAlign w:val="center"/>
          </w:tcPr>
          <w:p w14:paraId="77F781D2"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2020</w:t>
            </w:r>
          </w:p>
        </w:tc>
        <w:tc>
          <w:tcPr>
            <w:tcW w:w="1701" w:type="dxa"/>
          </w:tcPr>
          <w:p w14:paraId="22F860BB" w14:textId="77777777" w:rsidR="000031C5" w:rsidRDefault="000031C5" w:rsidP="000031C5">
            <w:pPr>
              <w:widowControl w:val="0"/>
              <w:tabs>
                <w:tab w:val="left" w:pos="585"/>
                <w:tab w:val="center" w:pos="718"/>
              </w:tabs>
              <w:spacing w:after="0" w:line="240" w:lineRule="auto"/>
              <w:jc w:val="center"/>
              <w:rPr>
                <w:rFonts w:cstheme="minorHAnsi"/>
                <w:b/>
              </w:rPr>
            </w:pPr>
          </w:p>
          <w:p w14:paraId="698536F5" w14:textId="77777777" w:rsidR="000031C5" w:rsidRDefault="000031C5" w:rsidP="000031C5">
            <w:pPr>
              <w:widowControl w:val="0"/>
              <w:tabs>
                <w:tab w:val="left" w:pos="585"/>
                <w:tab w:val="center" w:pos="718"/>
              </w:tabs>
              <w:spacing w:after="0" w:line="240" w:lineRule="auto"/>
              <w:jc w:val="center"/>
              <w:rPr>
                <w:rFonts w:cstheme="minorHAnsi"/>
                <w:b/>
              </w:rPr>
            </w:pPr>
          </w:p>
          <w:p w14:paraId="57FFEAD2"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3BBBBC8" w14:textId="77777777">
        <w:tc>
          <w:tcPr>
            <w:tcW w:w="4536" w:type="dxa"/>
          </w:tcPr>
          <w:p w14:paraId="6A66262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77777777" w:rsidR="000031C5" w:rsidRDefault="00000000" w:rsidP="000031C5">
            <w:pPr>
              <w:widowControl w:val="0"/>
              <w:spacing w:after="0" w:line="240" w:lineRule="auto"/>
            </w:pPr>
            <w:hyperlink r:id="rId133">
              <w:r w:rsidR="000031C5">
                <w:rPr>
                  <w:rStyle w:val="EnlacedeInternet"/>
                  <w:rFonts w:eastAsia="Calibri"/>
                </w:rPr>
                <w:t>https://www.inespre.gov.do/transparencia/download/compromiso-etico-firmado-el-23-de-septiembre-del-2020-por-obispo-de-los-santos-sub-director/?wpdmdl=14496</w:t>
              </w:r>
            </w:hyperlink>
          </w:p>
        </w:tc>
        <w:tc>
          <w:tcPr>
            <w:tcW w:w="1417" w:type="dxa"/>
            <w:vAlign w:val="center"/>
          </w:tcPr>
          <w:p w14:paraId="65B2214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7BC1BAF2" w14:textId="77777777" w:rsidR="000031C5" w:rsidRDefault="000031C5" w:rsidP="000031C5">
            <w:pPr>
              <w:widowControl w:val="0"/>
              <w:tabs>
                <w:tab w:val="left" w:pos="585"/>
                <w:tab w:val="center" w:pos="718"/>
              </w:tabs>
              <w:spacing w:after="0" w:line="240" w:lineRule="auto"/>
              <w:jc w:val="center"/>
              <w:rPr>
                <w:rFonts w:cstheme="minorHAnsi"/>
                <w:b/>
              </w:rPr>
            </w:pPr>
          </w:p>
          <w:p w14:paraId="61C988F9" w14:textId="77777777" w:rsidR="000031C5" w:rsidRDefault="000031C5" w:rsidP="000031C5">
            <w:pPr>
              <w:widowControl w:val="0"/>
              <w:tabs>
                <w:tab w:val="left" w:pos="585"/>
                <w:tab w:val="center" w:pos="718"/>
              </w:tabs>
              <w:spacing w:after="0" w:line="240" w:lineRule="auto"/>
              <w:jc w:val="center"/>
              <w:rPr>
                <w:rFonts w:cstheme="minorHAnsi"/>
                <w:b/>
              </w:rPr>
            </w:pPr>
          </w:p>
          <w:p w14:paraId="4A71CA4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0C57B3A5" w14:textId="77777777">
        <w:tc>
          <w:tcPr>
            <w:tcW w:w="4536" w:type="dxa"/>
          </w:tcPr>
          <w:p w14:paraId="6446CF1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77777777" w:rsidR="000031C5" w:rsidRDefault="00000000" w:rsidP="000031C5">
            <w:pPr>
              <w:widowControl w:val="0"/>
              <w:spacing w:after="0" w:line="240" w:lineRule="auto"/>
            </w:pPr>
            <w:hyperlink r:id="rId134">
              <w:r w:rsidR="000031C5">
                <w:rPr>
                  <w:rStyle w:val="EnlacedeInternet"/>
                  <w:rFonts w:eastAsia="Calibri"/>
                </w:rPr>
                <w:t>https://www.inespre.gov.do/transparencia/download/compromiso-etico-firmado-el-7-de-septiembre-del-2020-por-lino-andres-fulgencio-sub-director/?wpdmdl=14498</w:t>
              </w:r>
            </w:hyperlink>
          </w:p>
        </w:tc>
        <w:tc>
          <w:tcPr>
            <w:tcW w:w="1417" w:type="dxa"/>
            <w:vAlign w:val="center"/>
          </w:tcPr>
          <w:p w14:paraId="7AD63E70"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22BB7D" w14:textId="77777777" w:rsidR="000031C5" w:rsidRDefault="000031C5" w:rsidP="000031C5">
            <w:pPr>
              <w:widowControl w:val="0"/>
              <w:tabs>
                <w:tab w:val="left" w:pos="585"/>
                <w:tab w:val="center" w:pos="718"/>
              </w:tabs>
              <w:spacing w:after="0" w:line="240" w:lineRule="auto"/>
              <w:jc w:val="center"/>
              <w:rPr>
                <w:rFonts w:cstheme="minorHAnsi"/>
                <w:b/>
              </w:rPr>
            </w:pPr>
          </w:p>
          <w:p w14:paraId="17B246DD" w14:textId="77777777" w:rsidR="000031C5" w:rsidRDefault="000031C5" w:rsidP="000031C5">
            <w:pPr>
              <w:widowControl w:val="0"/>
              <w:tabs>
                <w:tab w:val="left" w:pos="585"/>
                <w:tab w:val="center" w:pos="718"/>
              </w:tabs>
              <w:spacing w:after="0" w:line="240" w:lineRule="auto"/>
              <w:jc w:val="center"/>
              <w:rPr>
                <w:rFonts w:cstheme="minorHAnsi"/>
                <w:b/>
              </w:rPr>
            </w:pPr>
          </w:p>
          <w:p w14:paraId="7D648246"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B8CE973" w14:textId="77777777">
        <w:tc>
          <w:tcPr>
            <w:tcW w:w="4536" w:type="dxa"/>
          </w:tcPr>
          <w:p w14:paraId="67CA9BA2"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Eudy José Collado Abreu, director Administrativo Financiero</w:t>
            </w:r>
          </w:p>
        </w:tc>
        <w:tc>
          <w:tcPr>
            <w:tcW w:w="1417" w:type="dxa"/>
          </w:tcPr>
          <w:p w14:paraId="4D1117EA"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77777777" w:rsidR="000031C5" w:rsidRDefault="00000000" w:rsidP="000031C5">
            <w:pPr>
              <w:widowControl w:val="0"/>
              <w:spacing w:after="0" w:line="240" w:lineRule="auto"/>
            </w:pPr>
            <w:hyperlink r:id="rId135">
              <w:r w:rsidR="000031C5">
                <w:rPr>
                  <w:rStyle w:val="EnlacedeInternet"/>
                  <w:rFonts w:eastAsia="Calibri"/>
                </w:rPr>
                <w:t>https://www.inespre.gov.do/transparencia/download/compromiso-etico-firmado-el-23-de-septiembre-del-2020-por-eudy-jose-collado-abreu-sub-director/?wpdmdl=14502</w:t>
              </w:r>
            </w:hyperlink>
          </w:p>
        </w:tc>
        <w:tc>
          <w:tcPr>
            <w:tcW w:w="1417" w:type="dxa"/>
            <w:vAlign w:val="center"/>
          </w:tcPr>
          <w:p w14:paraId="6AA648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BF89DA3" w14:textId="77777777" w:rsidR="000031C5" w:rsidRDefault="000031C5" w:rsidP="000031C5">
            <w:pPr>
              <w:widowControl w:val="0"/>
              <w:tabs>
                <w:tab w:val="left" w:pos="585"/>
                <w:tab w:val="center" w:pos="718"/>
              </w:tabs>
              <w:spacing w:after="0" w:line="240" w:lineRule="auto"/>
              <w:jc w:val="center"/>
              <w:rPr>
                <w:rFonts w:cstheme="minorHAnsi"/>
                <w:b/>
              </w:rPr>
            </w:pPr>
          </w:p>
          <w:p w14:paraId="5C3E0E74" w14:textId="77777777" w:rsidR="000031C5" w:rsidRDefault="000031C5" w:rsidP="000031C5">
            <w:pPr>
              <w:widowControl w:val="0"/>
              <w:tabs>
                <w:tab w:val="left" w:pos="585"/>
                <w:tab w:val="center" w:pos="718"/>
              </w:tabs>
              <w:spacing w:after="0" w:line="240" w:lineRule="auto"/>
              <w:jc w:val="center"/>
              <w:rPr>
                <w:rFonts w:cstheme="minorHAnsi"/>
                <w:b/>
              </w:rPr>
            </w:pPr>
          </w:p>
          <w:p w14:paraId="4B4C1F1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664DFB1" w14:textId="77777777">
        <w:tc>
          <w:tcPr>
            <w:tcW w:w="4536" w:type="dxa"/>
          </w:tcPr>
          <w:p w14:paraId="09E79C73"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Diómedes Salusciano, Sub-director</w:t>
            </w:r>
          </w:p>
        </w:tc>
        <w:tc>
          <w:tcPr>
            <w:tcW w:w="1417" w:type="dxa"/>
          </w:tcPr>
          <w:p w14:paraId="41255DA7"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77777777" w:rsidR="000031C5" w:rsidRDefault="00000000" w:rsidP="000031C5">
            <w:pPr>
              <w:widowControl w:val="0"/>
              <w:spacing w:after="0" w:line="240" w:lineRule="auto"/>
            </w:pPr>
            <w:hyperlink r:id="rId136">
              <w:r w:rsidR="000031C5">
                <w:rPr>
                  <w:rStyle w:val="EnlacedeInternet"/>
                  <w:rFonts w:eastAsia="Calibri"/>
                </w:rPr>
                <w:t>https://www.inespre.gov.do/transparencia/download/compromiso-etico-firmado-el-11-de-noviembre-del-2020-por-diomedes-salusciano-sub-director/?wpdmdl=14504</w:t>
              </w:r>
            </w:hyperlink>
          </w:p>
        </w:tc>
        <w:tc>
          <w:tcPr>
            <w:tcW w:w="1417" w:type="dxa"/>
            <w:vAlign w:val="center"/>
          </w:tcPr>
          <w:p w14:paraId="1A33C0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6A1FAB9" w14:textId="77777777" w:rsidR="000031C5" w:rsidRDefault="000031C5" w:rsidP="000031C5">
            <w:pPr>
              <w:widowControl w:val="0"/>
              <w:tabs>
                <w:tab w:val="left" w:pos="585"/>
                <w:tab w:val="center" w:pos="718"/>
              </w:tabs>
              <w:spacing w:after="0" w:line="240" w:lineRule="auto"/>
              <w:jc w:val="center"/>
              <w:rPr>
                <w:rFonts w:cstheme="minorHAnsi"/>
                <w:b/>
              </w:rPr>
            </w:pPr>
          </w:p>
          <w:p w14:paraId="76BB753C" w14:textId="77777777" w:rsidR="000031C5" w:rsidRDefault="000031C5" w:rsidP="000031C5">
            <w:pPr>
              <w:widowControl w:val="0"/>
              <w:tabs>
                <w:tab w:val="left" w:pos="585"/>
                <w:tab w:val="center" w:pos="718"/>
              </w:tabs>
              <w:spacing w:after="0" w:line="240" w:lineRule="auto"/>
              <w:jc w:val="center"/>
              <w:rPr>
                <w:rFonts w:cstheme="minorHAnsi"/>
                <w:b/>
              </w:rPr>
            </w:pPr>
          </w:p>
          <w:p w14:paraId="0304AA6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474D1ABF" w14:textId="77777777">
        <w:tc>
          <w:tcPr>
            <w:tcW w:w="4536" w:type="dxa"/>
            <w:tcBorders>
              <w:top w:val="nil"/>
            </w:tcBorders>
          </w:tcPr>
          <w:p w14:paraId="2E1B63F1" w14:textId="77777777" w:rsidR="000031C5" w:rsidRDefault="000031C5" w:rsidP="000031C5">
            <w:pPr>
              <w:widowControl w:val="0"/>
              <w:spacing w:after="0" w:line="240" w:lineRule="auto"/>
              <w:rPr>
                <w:rFonts w:eastAsia="Calibri"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Benigno Encarnación, Sub-director ejecutivo</w:t>
            </w:r>
          </w:p>
          <w:p w14:paraId="06E85DD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C6C1AB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2D299A9" w14:textId="1B65D369" w:rsidR="00D36F45" w:rsidRDefault="00D36F45" w:rsidP="000031C5">
            <w:pPr>
              <w:widowControl w:val="0"/>
              <w:spacing w:after="0" w:line="240" w:lineRule="auto"/>
              <w:rPr>
                <w:rFonts w:cstheme="minorHAnsi"/>
                <w:bCs/>
                <w:color w:val="000000" w:themeColor="text1"/>
                <w:shd w:val="clear" w:color="auto" w:fill="FFFFFF"/>
              </w:rPr>
            </w:pPr>
          </w:p>
        </w:tc>
        <w:tc>
          <w:tcPr>
            <w:tcW w:w="1417" w:type="dxa"/>
            <w:tcBorders>
              <w:top w:val="nil"/>
            </w:tcBorders>
          </w:tcPr>
          <w:p w14:paraId="2A203B45" w14:textId="77777777" w:rsidR="000031C5" w:rsidRDefault="000031C5" w:rsidP="000031C5">
            <w:pPr>
              <w:widowControl w:val="0"/>
              <w:spacing w:after="0" w:line="240" w:lineRule="auto"/>
              <w:jc w:val="center"/>
              <w:rPr>
                <w:rFonts w:cstheme="minorHAnsi"/>
                <w:b/>
              </w:rPr>
            </w:pPr>
            <w:r>
              <w:rPr>
                <w:rFonts w:eastAsia="Calibri" w:cstheme="minorHAnsi"/>
                <w:b/>
              </w:rPr>
              <w:lastRenderedPageBreak/>
              <w:t>Digital-descarga</w:t>
            </w:r>
          </w:p>
        </w:tc>
        <w:tc>
          <w:tcPr>
            <w:tcW w:w="5955" w:type="dxa"/>
            <w:tcBorders>
              <w:top w:val="nil"/>
            </w:tcBorders>
            <w:vAlign w:val="center"/>
          </w:tcPr>
          <w:p w14:paraId="3B2B750A" w14:textId="77777777" w:rsidR="000031C5" w:rsidRDefault="00000000" w:rsidP="000031C5">
            <w:pPr>
              <w:widowControl w:val="0"/>
              <w:spacing w:after="0" w:line="240" w:lineRule="auto"/>
            </w:pPr>
            <w:hyperlink r:id="rId137">
              <w:r w:rsidR="000031C5">
                <w:rPr>
                  <w:rStyle w:val="EnlacedeInternet"/>
                  <w:rFonts w:eastAsia="Calibri"/>
                </w:rPr>
                <w:t>https://www.inespre.gov.do/transparencia/download/compromiso-etico-firmado-el-19-de-noviembre-del-2020-por-benigno-encarnacion-sub-director-ejecutivo/?wpdmdl=14506</w:t>
              </w:r>
            </w:hyperlink>
          </w:p>
        </w:tc>
        <w:tc>
          <w:tcPr>
            <w:tcW w:w="1417" w:type="dxa"/>
            <w:tcBorders>
              <w:top w:val="nil"/>
            </w:tcBorders>
            <w:vAlign w:val="center"/>
          </w:tcPr>
          <w:p w14:paraId="1D5DB9FF"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Agosto 2020</w:t>
            </w:r>
          </w:p>
        </w:tc>
        <w:tc>
          <w:tcPr>
            <w:tcW w:w="1701" w:type="dxa"/>
            <w:tcBorders>
              <w:top w:val="nil"/>
            </w:tcBorders>
          </w:tcPr>
          <w:p w14:paraId="513DA1E0" w14:textId="77777777" w:rsidR="000031C5" w:rsidRDefault="000031C5" w:rsidP="000031C5">
            <w:pPr>
              <w:widowControl w:val="0"/>
              <w:tabs>
                <w:tab w:val="left" w:pos="585"/>
                <w:tab w:val="center" w:pos="718"/>
              </w:tabs>
              <w:spacing w:after="0" w:line="240" w:lineRule="auto"/>
              <w:jc w:val="center"/>
              <w:rPr>
                <w:rFonts w:cstheme="minorHAnsi"/>
                <w:b/>
              </w:rPr>
            </w:pPr>
          </w:p>
          <w:p w14:paraId="75CAC6F5" w14:textId="77777777" w:rsidR="000031C5" w:rsidRDefault="000031C5" w:rsidP="000031C5">
            <w:pPr>
              <w:widowControl w:val="0"/>
              <w:tabs>
                <w:tab w:val="left" w:pos="585"/>
                <w:tab w:val="center" w:pos="718"/>
              </w:tabs>
              <w:spacing w:after="0" w:line="240" w:lineRule="auto"/>
              <w:jc w:val="center"/>
              <w:rPr>
                <w:rFonts w:cstheme="minorHAnsi"/>
                <w:b/>
              </w:rPr>
            </w:pPr>
          </w:p>
          <w:p w14:paraId="3EBDE93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D36F45" w14:paraId="758BE06F" w14:textId="77777777">
        <w:tc>
          <w:tcPr>
            <w:tcW w:w="4536" w:type="dxa"/>
            <w:tcBorders>
              <w:top w:val="nil"/>
            </w:tcBorders>
          </w:tcPr>
          <w:p w14:paraId="22665B0F" w14:textId="4CF97540" w:rsidR="00D36F45" w:rsidRDefault="00D36F45" w:rsidP="00D36F45">
            <w:pPr>
              <w:widowControl w:val="0"/>
              <w:spacing w:after="0" w:line="240" w:lineRule="auto"/>
              <w:rPr>
                <w:rFonts w:eastAsia="Calibri" w:cstheme="minorHAnsi"/>
                <w:bCs/>
                <w:color w:val="000000" w:themeColor="text1"/>
                <w:shd w:val="clear" w:color="auto" w:fill="FFFFFF"/>
              </w:rPr>
            </w:pPr>
            <w:r w:rsidRPr="00BA3279">
              <w:rPr>
                <w:rFonts w:eastAsia="Calibri" w:cstheme="minorHAnsi"/>
                <w:bCs/>
                <w:color w:val="000000" w:themeColor="text1"/>
              </w:rPr>
              <w:t xml:space="preserve">Código de </w:t>
            </w:r>
            <w:r>
              <w:rPr>
                <w:rFonts w:eastAsia="Calibri" w:cstheme="minorHAnsi"/>
                <w:bCs/>
                <w:color w:val="000000" w:themeColor="text1"/>
              </w:rPr>
              <w:t>Integridad del INESPRE</w:t>
            </w:r>
          </w:p>
        </w:tc>
        <w:tc>
          <w:tcPr>
            <w:tcW w:w="1417" w:type="dxa"/>
            <w:tcBorders>
              <w:top w:val="nil"/>
            </w:tcBorders>
          </w:tcPr>
          <w:p w14:paraId="4BC022AB" w14:textId="45AA3428" w:rsidR="00D36F45" w:rsidRDefault="00D36F45"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FEDA42" w14:textId="2D9FC6B6" w:rsidR="00D36F45" w:rsidRDefault="00000000" w:rsidP="00D36F45">
            <w:pPr>
              <w:widowControl w:val="0"/>
              <w:spacing w:after="0" w:line="240" w:lineRule="auto"/>
            </w:pPr>
            <w:hyperlink r:id="rId138">
              <w:r w:rsidR="00D36F45" w:rsidRPr="00BA3279">
                <w:rPr>
                  <w:rStyle w:val="EnlacedeInternet"/>
                  <w:rFonts w:eastAsia="Calibri"/>
                </w:rPr>
                <w:t>http://www.inespre.gov.do/transparencia/download/codigo-de-etica-y-conducta/?wpdmdl=151</w:t>
              </w:r>
            </w:hyperlink>
          </w:p>
        </w:tc>
        <w:tc>
          <w:tcPr>
            <w:tcW w:w="1417" w:type="dxa"/>
            <w:tcBorders>
              <w:top w:val="nil"/>
            </w:tcBorders>
            <w:vAlign w:val="center"/>
          </w:tcPr>
          <w:p w14:paraId="65970856" w14:textId="77777777" w:rsidR="00D36F45" w:rsidRPr="00BA3279" w:rsidRDefault="00D36F45" w:rsidP="00D36F45">
            <w:pPr>
              <w:widowControl w:val="0"/>
              <w:spacing w:after="0" w:line="240" w:lineRule="auto"/>
              <w:jc w:val="center"/>
              <w:rPr>
                <w:rFonts w:cstheme="minorHAnsi"/>
                <w:b/>
                <w:bCs/>
                <w:lang w:val="es-ES"/>
              </w:rPr>
            </w:pPr>
            <w:r>
              <w:rPr>
                <w:rFonts w:eastAsia="Calibri" w:cstheme="minorHAnsi"/>
                <w:b/>
                <w:bCs/>
                <w:lang w:val="es-ES"/>
              </w:rPr>
              <w:t xml:space="preserve">Diciembre </w:t>
            </w:r>
            <w:r w:rsidRPr="00BA3279">
              <w:rPr>
                <w:rFonts w:eastAsia="Calibri" w:cstheme="minorHAnsi"/>
                <w:b/>
                <w:bCs/>
                <w:lang w:val="es-ES"/>
              </w:rPr>
              <w:t>202</w:t>
            </w:r>
            <w:r>
              <w:rPr>
                <w:rFonts w:eastAsia="Calibri" w:cstheme="minorHAnsi"/>
                <w:b/>
                <w:bCs/>
                <w:lang w:val="es-ES"/>
              </w:rPr>
              <w:t>2</w:t>
            </w:r>
          </w:p>
          <w:p w14:paraId="6007CB2D" w14:textId="77777777" w:rsidR="00D36F45" w:rsidRDefault="00D36F45" w:rsidP="00D36F45">
            <w:pPr>
              <w:widowControl w:val="0"/>
              <w:spacing w:after="0" w:line="240" w:lineRule="auto"/>
              <w:jc w:val="center"/>
              <w:rPr>
                <w:rFonts w:eastAsia="Calibri" w:cstheme="minorHAnsi"/>
                <w:b/>
                <w:bCs/>
                <w:lang w:val="es-ES"/>
              </w:rPr>
            </w:pPr>
          </w:p>
        </w:tc>
        <w:tc>
          <w:tcPr>
            <w:tcW w:w="1701" w:type="dxa"/>
            <w:tcBorders>
              <w:top w:val="nil"/>
            </w:tcBorders>
          </w:tcPr>
          <w:p w14:paraId="6E27AB5F"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02E65D71" w14:textId="77777777" w:rsidR="00D36F45" w:rsidRDefault="00D36F45" w:rsidP="00D36F45">
            <w:pPr>
              <w:widowControl w:val="0"/>
              <w:tabs>
                <w:tab w:val="left" w:pos="585"/>
                <w:tab w:val="center" w:pos="718"/>
              </w:tabs>
              <w:spacing w:after="0" w:line="240" w:lineRule="auto"/>
              <w:jc w:val="center"/>
              <w:rPr>
                <w:rFonts w:eastAsia="Calibri" w:cstheme="minorHAnsi"/>
                <w:b/>
              </w:rPr>
            </w:pPr>
            <w:r w:rsidRPr="00BA3279">
              <w:rPr>
                <w:rFonts w:eastAsia="Calibri" w:cstheme="minorHAnsi"/>
                <w:b/>
              </w:rPr>
              <w:t>Si</w:t>
            </w:r>
          </w:p>
          <w:p w14:paraId="260A55D7" w14:textId="77777777" w:rsidR="00D36F45" w:rsidRDefault="00D36F45" w:rsidP="00D36F45">
            <w:pPr>
              <w:widowControl w:val="0"/>
              <w:tabs>
                <w:tab w:val="left" w:pos="585"/>
                <w:tab w:val="center" w:pos="718"/>
              </w:tabs>
              <w:spacing w:after="0" w:line="240" w:lineRule="auto"/>
              <w:jc w:val="center"/>
              <w:rPr>
                <w:rFonts w:cstheme="minorHAnsi"/>
                <w:b/>
              </w:rPr>
            </w:pPr>
          </w:p>
        </w:tc>
      </w:tr>
      <w:tr w:rsidR="00D36F45" w:rsidRPr="00BA3279" w14:paraId="4A51996F" w14:textId="77777777">
        <w:tc>
          <w:tcPr>
            <w:tcW w:w="4536" w:type="dxa"/>
          </w:tcPr>
          <w:p w14:paraId="791A9172" w14:textId="27553B2B" w:rsidR="00D36F45" w:rsidRPr="00BA3279" w:rsidRDefault="00D36F45" w:rsidP="00D36F45">
            <w:pPr>
              <w:widowControl w:val="0"/>
              <w:spacing w:after="0" w:line="240" w:lineRule="auto"/>
              <w:rPr>
                <w:rFonts w:eastAsia="Calibri" w:cstheme="minorHAnsi"/>
                <w:bCs/>
                <w:color w:val="000000" w:themeColor="text1"/>
                <w:shd w:val="clear" w:color="auto" w:fill="FFFFFF"/>
              </w:rPr>
            </w:pPr>
            <w:r w:rsidRPr="000031C5">
              <w:rPr>
                <w:rFonts w:eastAsia="Calibri" w:cstheme="minorHAnsi"/>
                <w:bCs/>
                <w:color w:val="000000" w:themeColor="text1"/>
                <w:shd w:val="clear" w:color="auto" w:fill="FFFFFF"/>
              </w:rPr>
              <w:t>Plan de Trabajo 2023 – Comisión de Integridad Gubernamental y Cumplimiento Normativo (CIGCN)</w:t>
            </w:r>
          </w:p>
        </w:tc>
        <w:tc>
          <w:tcPr>
            <w:tcW w:w="1417" w:type="dxa"/>
          </w:tcPr>
          <w:p w14:paraId="0B4ACC6F" w14:textId="1D7303F2" w:rsidR="00D36F45" w:rsidRPr="00BA3279" w:rsidRDefault="00D36F45" w:rsidP="00D36F45">
            <w:pPr>
              <w:widowControl w:val="0"/>
              <w:spacing w:after="0" w:line="240" w:lineRule="auto"/>
              <w:jc w:val="center"/>
              <w:rPr>
                <w:rFonts w:eastAsia="Calibri" w:cstheme="minorHAnsi"/>
                <w:b/>
              </w:rPr>
            </w:pPr>
            <w:r>
              <w:rPr>
                <w:rFonts w:eastAsia="Calibri" w:cstheme="minorHAnsi"/>
                <w:b/>
              </w:rPr>
              <w:t>Digital-descarga</w:t>
            </w:r>
          </w:p>
        </w:tc>
        <w:tc>
          <w:tcPr>
            <w:tcW w:w="5955" w:type="dxa"/>
            <w:vAlign w:val="center"/>
          </w:tcPr>
          <w:p w14:paraId="4F918847" w14:textId="529F959B" w:rsidR="00D36F45" w:rsidRDefault="00000000" w:rsidP="00D36F45">
            <w:pPr>
              <w:widowControl w:val="0"/>
              <w:spacing w:after="0" w:line="240" w:lineRule="auto"/>
            </w:pPr>
            <w:hyperlink r:id="rId139" w:history="1">
              <w:r w:rsidR="00D36F45" w:rsidRPr="008F4FCC">
                <w:rPr>
                  <w:rStyle w:val="Hipervnculo"/>
                </w:rPr>
                <w:t>https://www.inespre.gov.do/transparencia/download/plan-de-trabajo-2023-comision-de-integridad-gubernamental-y-cumplimiento-normativo-cigcn-2/?wpdmdl=23175&amp;refresh=645beac473d5b1683745476</w:t>
              </w:r>
            </w:hyperlink>
            <w:r w:rsidR="00D36F45">
              <w:t xml:space="preserve"> </w:t>
            </w:r>
          </w:p>
        </w:tc>
        <w:tc>
          <w:tcPr>
            <w:tcW w:w="1417" w:type="dxa"/>
            <w:vAlign w:val="center"/>
          </w:tcPr>
          <w:p w14:paraId="1D25F059" w14:textId="622785B7" w:rsidR="00D36F45" w:rsidRPr="00BA3279" w:rsidRDefault="00D36F45" w:rsidP="00D36F45">
            <w:pPr>
              <w:widowControl w:val="0"/>
              <w:spacing w:after="0" w:line="240" w:lineRule="auto"/>
              <w:jc w:val="center"/>
              <w:rPr>
                <w:rFonts w:eastAsia="Calibri" w:cstheme="minorHAnsi"/>
                <w:b/>
                <w:bCs/>
                <w:lang w:val="es-ES"/>
              </w:rPr>
            </w:pPr>
            <w:r>
              <w:rPr>
                <w:rFonts w:eastAsia="Calibri" w:cstheme="minorHAnsi"/>
                <w:b/>
                <w:bCs/>
                <w:lang w:val="es-ES"/>
              </w:rPr>
              <w:t>Enero 2023</w:t>
            </w:r>
          </w:p>
        </w:tc>
        <w:tc>
          <w:tcPr>
            <w:tcW w:w="1701" w:type="dxa"/>
          </w:tcPr>
          <w:p w14:paraId="53825707" w14:textId="6FFA4C8F" w:rsidR="00D36F45" w:rsidRPr="00BA3279" w:rsidRDefault="00D36F45"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71F2BD22" w14:textId="77777777">
        <w:tc>
          <w:tcPr>
            <w:tcW w:w="4536" w:type="dxa"/>
          </w:tcPr>
          <w:p w14:paraId="36828B0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77777777" w:rsidR="00D36F45" w:rsidRPr="00BA3279" w:rsidRDefault="00000000" w:rsidP="00D36F45">
            <w:pPr>
              <w:widowControl w:val="0"/>
              <w:spacing w:after="0" w:line="240" w:lineRule="auto"/>
            </w:pPr>
            <w:hyperlink r:id="rId140">
              <w:r w:rsidR="00D36F45" w:rsidRPr="00BA3279">
                <w:rPr>
                  <w:rStyle w:val="EnlacedeInternet"/>
                  <w:rFonts w:eastAsia="Calibri"/>
                </w:rPr>
                <w:t>https://www.inespre.gov.do/transparencia/download/plan-de-trabajo-2021-comision-de-etica-publica-cep/?wpdmdl=14285&amp;refresh=61084f4a5dccc1627934538</w:t>
              </w:r>
            </w:hyperlink>
          </w:p>
          <w:p w14:paraId="66060428" w14:textId="77777777" w:rsidR="00D36F45" w:rsidRPr="00BA3279" w:rsidRDefault="00D36F45" w:rsidP="00D36F45">
            <w:pPr>
              <w:widowControl w:val="0"/>
              <w:spacing w:after="0" w:line="240" w:lineRule="auto"/>
              <w:rPr>
                <w:rFonts w:ascii="Calibri" w:eastAsia="Calibri" w:hAnsi="Calibri"/>
              </w:rPr>
            </w:pPr>
          </w:p>
        </w:tc>
        <w:tc>
          <w:tcPr>
            <w:tcW w:w="1417" w:type="dxa"/>
            <w:vAlign w:val="center"/>
          </w:tcPr>
          <w:p w14:paraId="3AE44D5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2021</w:t>
            </w:r>
          </w:p>
        </w:tc>
        <w:tc>
          <w:tcPr>
            <w:tcW w:w="1701" w:type="dxa"/>
          </w:tcPr>
          <w:p w14:paraId="1D0656FE"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7B37605A"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4D20E1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19FF50E" w14:textId="77777777">
        <w:tc>
          <w:tcPr>
            <w:tcW w:w="4536" w:type="dxa"/>
          </w:tcPr>
          <w:p w14:paraId="3E0B82E6"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2020 - Comisión de Ética Pública (CEP)</w:t>
            </w:r>
          </w:p>
        </w:tc>
        <w:tc>
          <w:tcPr>
            <w:tcW w:w="1417" w:type="dxa"/>
          </w:tcPr>
          <w:p w14:paraId="2C216F93"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77777777" w:rsidR="00D36F45" w:rsidRPr="00BA3279" w:rsidRDefault="00000000" w:rsidP="00D36F45">
            <w:pPr>
              <w:widowControl w:val="0"/>
              <w:spacing w:after="0" w:line="240" w:lineRule="auto"/>
            </w:pPr>
            <w:hyperlink r:id="rId141">
              <w:r w:rsidR="00D36F45" w:rsidRPr="00BA3279">
                <w:rPr>
                  <w:rStyle w:val="EnlacedeInternet"/>
                  <w:rFonts w:eastAsia="Calibri"/>
                </w:rPr>
                <w:t>https://www.inespre.gov.do/transparencia/download/plan-de-trabajo-2020-comision-de-etica-publica-cep/?wpdmdl=11164</w:t>
              </w:r>
            </w:hyperlink>
          </w:p>
        </w:tc>
        <w:tc>
          <w:tcPr>
            <w:tcW w:w="1417" w:type="dxa"/>
            <w:vAlign w:val="center"/>
          </w:tcPr>
          <w:p w14:paraId="14BA33C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701" w:type="dxa"/>
          </w:tcPr>
          <w:p w14:paraId="394798F2"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C0DCAA3"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29B28AB6" w14:textId="77777777">
        <w:tc>
          <w:tcPr>
            <w:tcW w:w="4536" w:type="dxa"/>
          </w:tcPr>
          <w:p w14:paraId="0190172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77777777" w:rsidR="00D36F45" w:rsidRPr="00BA3279" w:rsidRDefault="00000000" w:rsidP="00D36F45">
            <w:pPr>
              <w:widowControl w:val="0"/>
              <w:spacing w:after="0" w:line="240" w:lineRule="auto"/>
            </w:pPr>
            <w:hyperlink r:id="rId142">
              <w:r w:rsidR="00D36F45" w:rsidRPr="00BA3279">
                <w:rPr>
                  <w:rStyle w:val="EnlacedeInternet"/>
                  <w:rFonts w:eastAsia="Calibri"/>
                </w:rPr>
                <w:t>https://www.inespre.gov.do/transparencia/download/plan-de-trabajo-2019-comision-de-etica-publica-cep/?wpdmdl=8160</w:t>
              </w:r>
            </w:hyperlink>
          </w:p>
        </w:tc>
        <w:tc>
          <w:tcPr>
            <w:tcW w:w="1417" w:type="dxa"/>
            <w:vAlign w:val="center"/>
          </w:tcPr>
          <w:p w14:paraId="3754AB61"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701" w:type="dxa"/>
          </w:tcPr>
          <w:p w14:paraId="3889A50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6390A3D"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5F8C65D" w14:textId="77777777">
        <w:tc>
          <w:tcPr>
            <w:tcW w:w="4536" w:type="dxa"/>
          </w:tcPr>
          <w:p w14:paraId="3E2C78C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77777777" w:rsidR="00D36F45" w:rsidRPr="00BA3279" w:rsidRDefault="00000000" w:rsidP="00D36F45">
            <w:pPr>
              <w:widowControl w:val="0"/>
              <w:spacing w:after="0" w:line="240" w:lineRule="auto"/>
            </w:pPr>
            <w:hyperlink r:id="rId143">
              <w:r w:rsidR="00D36F45" w:rsidRPr="00BA3279">
                <w:rPr>
                  <w:rStyle w:val="EnlacedeInternet"/>
                  <w:rFonts w:eastAsia="Calibri"/>
                </w:rPr>
                <w:t>http://www.inespre.gov.do/transparencia/download/plan-de-trabajo-2018-comision-de-etica-publica-cep/?wpdmdl=5575</w:t>
              </w:r>
            </w:hyperlink>
          </w:p>
        </w:tc>
        <w:tc>
          <w:tcPr>
            <w:tcW w:w="1417" w:type="dxa"/>
            <w:vAlign w:val="center"/>
          </w:tcPr>
          <w:p w14:paraId="37900DEA"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701" w:type="dxa"/>
          </w:tcPr>
          <w:p w14:paraId="29079D3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EAD497"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3CA8B76E" w14:textId="77777777">
        <w:tc>
          <w:tcPr>
            <w:tcW w:w="4536" w:type="dxa"/>
          </w:tcPr>
          <w:p w14:paraId="07AA082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77777777" w:rsidR="00D36F45" w:rsidRPr="00BA3279" w:rsidRDefault="00000000" w:rsidP="00D36F45">
            <w:pPr>
              <w:widowControl w:val="0"/>
              <w:spacing w:after="0" w:line="240" w:lineRule="auto"/>
            </w:pPr>
            <w:hyperlink r:id="rId144">
              <w:r w:rsidR="00D36F45" w:rsidRPr="00BA3279">
                <w:rPr>
                  <w:rStyle w:val="EnlacedeInternet"/>
                  <w:rFonts w:eastAsia="Calibri"/>
                </w:rPr>
                <w:t>http://www.inespre.gov.do/transparencia/download/plan-de-trabajo-2015-comision-de-etica-publica-cep/?wpdmdl=3058</w:t>
              </w:r>
            </w:hyperlink>
          </w:p>
        </w:tc>
        <w:tc>
          <w:tcPr>
            <w:tcW w:w="1417" w:type="dxa"/>
            <w:vAlign w:val="center"/>
          </w:tcPr>
          <w:p w14:paraId="40098C89"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701" w:type="dxa"/>
          </w:tcPr>
          <w:p w14:paraId="17686DC7"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45DDF2A1"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9F3B21F" w14:textId="77777777">
        <w:tc>
          <w:tcPr>
            <w:tcW w:w="4536" w:type="dxa"/>
          </w:tcPr>
          <w:p w14:paraId="3E6078C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Informe de Logros y Seguimiento junio-Diciembre 2021</w:t>
            </w:r>
          </w:p>
        </w:tc>
        <w:tc>
          <w:tcPr>
            <w:tcW w:w="1417" w:type="dxa"/>
          </w:tcPr>
          <w:p w14:paraId="1AF52434"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77777777" w:rsidR="00D36F45" w:rsidRPr="00BA3279" w:rsidRDefault="00000000" w:rsidP="00D36F45">
            <w:pPr>
              <w:widowControl w:val="0"/>
              <w:spacing w:after="0" w:line="240" w:lineRule="auto"/>
            </w:pPr>
            <w:hyperlink r:id="rId145">
              <w:r w:rsidR="00D36F45" w:rsidRPr="00BA3279">
                <w:rPr>
                  <w:rStyle w:val="EnlacedeInternet"/>
                  <w:rFonts w:eastAsia="Calibri"/>
                </w:rPr>
                <w:t>https://www.inespre.gov.do/transparencia/comision-de-etica/</w:t>
              </w:r>
            </w:hyperlink>
          </w:p>
        </w:tc>
        <w:tc>
          <w:tcPr>
            <w:tcW w:w="1417" w:type="dxa"/>
            <w:vAlign w:val="center"/>
          </w:tcPr>
          <w:p w14:paraId="6A6625B7"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701" w:type="dxa"/>
          </w:tcPr>
          <w:p w14:paraId="48AB8D3F"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5D5AECB4" w14:textId="77777777">
        <w:tc>
          <w:tcPr>
            <w:tcW w:w="4536" w:type="dxa"/>
          </w:tcPr>
          <w:p w14:paraId="6DC1216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Julio -Septiembre Informe de logros y seguimiento del Plan de Trabajo 2020 CEP (3er. Trimestre)</w:t>
            </w:r>
          </w:p>
        </w:tc>
        <w:tc>
          <w:tcPr>
            <w:tcW w:w="1417" w:type="dxa"/>
          </w:tcPr>
          <w:p w14:paraId="22FBE1DD"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199D546" w14:textId="77777777" w:rsidR="00D36F45" w:rsidRPr="00BA3279" w:rsidRDefault="00000000" w:rsidP="00D36F45">
            <w:pPr>
              <w:widowControl w:val="0"/>
              <w:spacing w:after="0" w:line="240" w:lineRule="auto"/>
            </w:pPr>
            <w:hyperlink r:id="rId146">
              <w:r w:rsidR="00D36F45" w:rsidRPr="00BA3279">
                <w:rPr>
                  <w:rStyle w:val="EnlacedeInternet"/>
                  <w:rFonts w:eastAsia="Calibri"/>
                </w:rPr>
                <w:t>https://www.inespre.gov.do/transparencia/download/julio-septiembre-informe-de-logros-y-seguimiento-3er-trimestre-del-plan-de-trabajo-2020/?wpdmdl=12480</w:t>
              </w:r>
            </w:hyperlink>
          </w:p>
        </w:tc>
        <w:tc>
          <w:tcPr>
            <w:tcW w:w="1417" w:type="dxa"/>
            <w:vAlign w:val="center"/>
          </w:tcPr>
          <w:p w14:paraId="137FAAFF"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Septiembre 2020</w:t>
            </w:r>
          </w:p>
        </w:tc>
        <w:tc>
          <w:tcPr>
            <w:tcW w:w="1701" w:type="dxa"/>
          </w:tcPr>
          <w:p w14:paraId="326F3219"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3DF8E62" w14:textId="77777777">
        <w:tc>
          <w:tcPr>
            <w:tcW w:w="4536" w:type="dxa"/>
          </w:tcPr>
          <w:p w14:paraId="2700C2C9"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lastRenderedPageBreak/>
              <w:t>Abril - junio - Informe de logros y seguimiento del Plan de Trabajo 2020 CEP (2do. Trimestre)</w:t>
            </w:r>
          </w:p>
        </w:tc>
        <w:tc>
          <w:tcPr>
            <w:tcW w:w="1417" w:type="dxa"/>
          </w:tcPr>
          <w:p w14:paraId="0887EECA"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77777777" w:rsidR="00D36F45" w:rsidRPr="00BA3279" w:rsidRDefault="00000000" w:rsidP="00D36F45">
            <w:pPr>
              <w:widowControl w:val="0"/>
              <w:spacing w:after="0" w:line="240" w:lineRule="auto"/>
            </w:pPr>
            <w:hyperlink r:id="rId147">
              <w:r w:rsidR="00D36F45" w:rsidRPr="00BA3279">
                <w:rPr>
                  <w:rStyle w:val="EnlacedeInternet"/>
                  <w:rFonts w:eastAsia="Calibri"/>
                </w:rPr>
                <w:t>https://www.inespre.gov.do/transparencia/download/abril-junio-informe-de-logros-y-seguimiento-2er-trimestre-del-plan-de-trabajo-2020/?wpdmdl=12042</w:t>
              </w:r>
            </w:hyperlink>
          </w:p>
        </w:tc>
        <w:tc>
          <w:tcPr>
            <w:tcW w:w="1417" w:type="dxa"/>
            <w:vAlign w:val="center"/>
          </w:tcPr>
          <w:p w14:paraId="046EB33D"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701" w:type="dxa"/>
          </w:tcPr>
          <w:p w14:paraId="493D9AB5"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4688F8D8" w14:textId="77777777">
        <w:tc>
          <w:tcPr>
            <w:tcW w:w="4536" w:type="dxa"/>
          </w:tcPr>
          <w:p w14:paraId="0A00385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77777777" w:rsidR="00D36F45" w:rsidRPr="00BA3279" w:rsidRDefault="00000000" w:rsidP="00D36F45">
            <w:pPr>
              <w:widowControl w:val="0"/>
              <w:spacing w:after="0" w:line="240" w:lineRule="auto"/>
            </w:pPr>
            <w:hyperlink r:id="rId148">
              <w:r w:rsidR="00D36F45" w:rsidRPr="00BA3279">
                <w:rPr>
                  <w:rStyle w:val="EnlacedeInternet"/>
                  <w:rFonts w:eastAsia="Calibri"/>
                </w:rPr>
                <w:t>https://www.inespre.gov.do/transparencia/download/enero-marzo-informe-de-logros-y-seguimiento-1er-trimestre-del-plan-de-trabajo-2020/?wpdmdl=11596</w:t>
              </w:r>
            </w:hyperlink>
          </w:p>
        </w:tc>
        <w:tc>
          <w:tcPr>
            <w:tcW w:w="1417" w:type="dxa"/>
            <w:vAlign w:val="center"/>
          </w:tcPr>
          <w:p w14:paraId="031EA600"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701" w:type="dxa"/>
          </w:tcPr>
          <w:p w14:paraId="53BD644D"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643A8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rsidTr="71FD84D9">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rsidTr="71FD84D9">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77777777" w:rsidR="00156BD0" w:rsidRDefault="00000000">
            <w:pPr>
              <w:widowControl w:val="0"/>
              <w:spacing w:after="0" w:line="240" w:lineRule="auto"/>
            </w:pPr>
            <w:hyperlink r:id="rId149">
              <w:r w:rsidR="00D44424">
                <w:rPr>
                  <w:rStyle w:val="EnlacedeInternet"/>
                  <w:rFonts w:eastAsia="Calibri"/>
                </w:rPr>
                <w:t>https://www.inespre.gov.do/transparencia/consulta-publica/procesos-de-consultas-abiertas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3A6B90C5" w:rsidR="00156BD0" w:rsidRDefault="00F26B16" w:rsidP="71FD84D9">
            <w:pPr>
              <w:widowControl w:val="0"/>
              <w:spacing w:after="0" w:line="240" w:lineRule="auto"/>
              <w:jc w:val="center"/>
            </w:pPr>
            <w:r>
              <w:rPr>
                <w:rFonts w:eastAsia="Calibri"/>
                <w:b/>
                <w:bCs/>
                <w:lang w:val="es-ES"/>
              </w:rPr>
              <w:t>Ju</w:t>
            </w:r>
            <w:r w:rsidR="002B4C4D">
              <w:rPr>
                <w:rFonts w:eastAsia="Calibri"/>
                <w:b/>
                <w:bCs/>
                <w:lang w:val="es-ES"/>
              </w:rPr>
              <w:t>l</w:t>
            </w:r>
            <w:r>
              <w:rPr>
                <w:rFonts w:eastAsia="Calibri"/>
                <w:b/>
                <w:bCs/>
                <w:lang w:val="es-ES"/>
              </w:rPr>
              <w:t>io</w:t>
            </w:r>
            <w:r w:rsidR="71FD84D9" w:rsidRPr="71FD84D9">
              <w:rPr>
                <w:rFonts w:eastAsia="Calibri"/>
                <w:b/>
                <w:bCs/>
                <w:lang w:val="es-ES"/>
              </w:rPr>
              <w:t xml:space="preserve"> 2023</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rsidTr="71FD84D9">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77777777" w:rsidR="00156BD0" w:rsidRDefault="00000000">
            <w:pPr>
              <w:widowControl w:val="0"/>
              <w:spacing w:after="0" w:line="240" w:lineRule="auto"/>
            </w:pPr>
            <w:hyperlink r:id="rId150">
              <w:r w:rsidR="00D44424">
                <w:rPr>
                  <w:rStyle w:val="EnlacedeInternet"/>
                  <w:rFonts w:eastAsia="Calibri"/>
                </w:rPr>
                <w:t>https://www.inespre.gov.do/transparencia/consulta-publica/relacion-de-consultas-publicas</w:t>
              </w:r>
            </w:hyperlink>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7A9003C3" w:rsidR="00156BD0" w:rsidRDefault="00F26B16" w:rsidP="71FD84D9">
            <w:pPr>
              <w:widowControl w:val="0"/>
              <w:spacing w:after="0" w:line="240" w:lineRule="auto"/>
              <w:jc w:val="center"/>
              <w:rPr>
                <w:b/>
                <w:bCs/>
                <w:lang w:val="es-ES"/>
              </w:rPr>
            </w:pPr>
            <w:r>
              <w:rPr>
                <w:rFonts w:eastAsia="Calibri"/>
                <w:b/>
                <w:bCs/>
                <w:lang w:val="es-ES"/>
              </w:rPr>
              <w:t>Ju</w:t>
            </w:r>
            <w:r w:rsidR="002B4C4D">
              <w:rPr>
                <w:rFonts w:eastAsia="Calibri"/>
                <w:b/>
                <w:bCs/>
                <w:lang w:val="es-ES"/>
              </w:rPr>
              <w:t>l</w:t>
            </w:r>
            <w:r>
              <w:rPr>
                <w:rFonts w:eastAsia="Calibri"/>
                <w:b/>
                <w:bCs/>
                <w:lang w:val="es-ES"/>
              </w:rPr>
              <w:t>io</w:t>
            </w:r>
            <w:r w:rsidR="71FD84D9" w:rsidRPr="71FD84D9">
              <w:rPr>
                <w:rFonts w:eastAsia="Calibri"/>
                <w:b/>
                <w:bCs/>
                <w:lang w:val="es-ES"/>
              </w:rPr>
              <w:t xml:space="preserve"> 2023</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5E7E3C41" w14:textId="1E5FEC10" w:rsidR="00156BD0" w:rsidRDefault="00156BD0" w:rsidP="00BF496C">
      <w:pPr>
        <w:rPr>
          <w:rFonts w:cstheme="minorHAnsi"/>
          <w:b/>
        </w:rPr>
      </w:pPr>
    </w:p>
    <w:p w14:paraId="60EFE71F" w14:textId="6E826AC6" w:rsidR="00BF496C" w:rsidRDefault="00BF496C" w:rsidP="00BF496C">
      <w:pPr>
        <w:rPr>
          <w:rFonts w:cstheme="minorHAnsi"/>
          <w:b/>
        </w:rPr>
      </w:pPr>
    </w:p>
    <w:p w14:paraId="1C4717F5" w14:textId="6E6EC660" w:rsidR="00BF496C" w:rsidRDefault="00BF496C" w:rsidP="00BF496C">
      <w:pPr>
        <w:rPr>
          <w:rFonts w:cstheme="minorHAnsi"/>
          <w:b/>
        </w:rPr>
      </w:pPr>
    </w:p>
    <w:p w14:paraId="2ABD4FCE" w14:textId="3BAB6049" w:rsidR="00BF496C" w:rsidRDefault="00BF496C" w:rsidP="00BF496C">
      <w:pPr>
        <w:rPr>
          <w:rFonts w:cstheme="minorHAnsi"/>
          <w:b/>
        </w:rPr>
      </w:pPr>
    </w:p>
    <w:p w14:paraId="4A403922" w14:textId="1CE201E3" w:rsidR="00BF496C" w:rsidRDefault="00BF496C" w:rsidP="00BF496C">
      <w:pPr>
        <w:rPr>
          <w:rFonts w:cstheme="minorHAnsi"/>
          <w:b/>
        </w:rPr>
      </w:pPr>
    </w:p>
    <w:p w14:paraId="256F1804" w14:textId="77777777" w:rsidR="00192574" w:rsidRPr="00C7797B" w:rsidRDefault="00192574" w:rsidP="00BF496C">
      <w:pPr>
        <w:rPr>
          <w:rFonts w:cstheme="minorHAnsi"/>
          <w:b/>
          <w:sz w:val="24"/>
        </w:rPr>
      </w:pPr>
    </w:p>
    <w:p w14:paraId="57F8751E" w14:textId="4E184689" w:rsidR="00BF496C" w:rsidRPr="00C87333" w:rsidRDefault="00BF496C" w:rsidP="00BF496C">
      <w:pPr>
        <w:spacing w:after="0" w:line="240" w:lineRule="auto"/>
        <w:rPr>
          <w:rFonts w:cstheme="minorHAnsi"/>
          <w:b/>
          <w:sz w:val="24"/>
          <w:szCs w:val="24"/>
        </w:rPr>
      </w:pPr>
      <w:r w:rsidRPr="00C87333">
        <w:rPr>
          <w:rFonts w:cstheme="minorHAnsi"/>
          <w:b/>
          <w:sz w:val="24"/>
          <w:szCs w:val="24"/>
        </w:rPr>
        <w:t>Penélope Columna</w:t>
      </w:r>
    </w:p>
    <w:p w14:paraId="1456D754" w14:textId="395F71CD" w:rsidR="00BF496C" w:rsidRPr="00C87333" w:rsidRDefault="00BF496C" w:rsidP="00BF496C">
      <w:pPr>
        <w:spacing w:after="0" w:line="240" w:lineRule="auto"/>
        <w:rPr>
          <w:rFonts w:cstheme="minorHAnsi"/>
          <w:sz w:val="24"/>
          <w:szCs w:val="24"/>
        </w:rPr>
      </w:pPr>
      <w:r w:rsidRPr="00C87333">
        <w:rPr>
          <w:rFonts w:cstheme="minorHAnsi"/>
          <w:sz w:val="24"/>
          <w:szCs w:val="24"/>
        </w:rPr>
        <w:t>Responsable de Acceso a la Información (RAI)</w:t>
      </w:r>
    </w:p>
    <w:p w14:paraId="1D9DA5E8" w14:textId="0C2DE656" w:rsidR="00BF496C" w:rsidRPr="00C87333" w:rsidRDefault="00BF496C" w:rsidP="00BF496C">
      <w:pPr>
        <w:spacing w:after="0" w:line="240" w:lineRule="auto"/>
        <w:rPr>
          <w:rFonts w:cstheme="minorHAnsi"/>
          <w:sz w:val="24"/>
          <w:szCs w:val="24"/>
        </w:rPr>
      </w:pPr>
      <w:r w:rsidRPr="00C87333">
        <w:rPr>
          <w:rFonts w:cstheme="minorHAnsi"/>
          <w:sz w:val="24"/>
          <w:szCs w:val="24"/>
        </w:rPr>
        <w:t>Tel. 809-621-0020, Ext. 2441</w:t>
      </w:r>
    </w:p>
    <w:p w14:paraId="57EA31E7" w14:textId="0821BEBB" w:rsidR="00BF496C" w:rsidRPr="00C87333" w:rsidRDefault="00000000" w:rsidP="00BF496C">
      <w:pPr>
        <w:spacing w:after="0" w:line="240" w:lineRule="auto"/>
        <w:rPr>
          <w:rFonts w:cstheme="minorHAnsi"/>
          <w:sz w:val="24"/>
          <w:szCs w:val="24"/>
        </w:rPr>
      </w:pPr>
      <w:hyperlink r:id="rId151" w:history="1">
        <w:r w:rsidR="00BF496C" w:rsidRPr="00C87333">
          <w:rPr>
            <w:rStyle w:val="Hipervnculo"/>
            <w:rFonts w:cstheme="minorHAnsi"/>
            <w:sz w:val="24"/>
            <w:szCs w:val="24"/>
          </w:rPr>
          <w:t>transparencia@inespre.gob.do</w:t>
        </w:r>
      </w:hyperlink>
      <w:r w:rsidR="00BF496C" w:rsidRPr="00C87333">
        <w:rPr>
          <w:rFonts w:cstheme="minorHAnsi"/>
          <w:sz w:val="24"/>
          <w:szCs w:val="24"/>
        </w:rPr>
        <w:t xml:space="preserve">; </w:t>
      </w:r>
      <w:hyperlink r:id="rId152" w:history="1">
        <w:r w:rsidR="00BF496C" w:rsidRPr="00C87333">
          <w:rPr>
            <w:rStyle w:val="Hipervnculo"/>
            <w:rFonts w:cstheme="minorHAnsi"/>
            <w:sz w:val="24"/>
            <w:szCs w:val="24"/>
          </w:rPr>
          <w:t>informacion@inespre.gob.do</w:t>
        </w:r>
      </w:hyperlink>
      <w:r w:rsidR="00BF496C" w:rsidRPr="00C87333">
        <w:rPr>
          <w:rFonts w:cstheme="minorHAnsi"/>
          <w:sz w:val="24"/>
          <w:szCs w:val="24"/>
        </w:rPr>
        <w:t xml:space="preserve"> </w:t>
      </w:r>
    </w:p>
    <w:p w14:paraId="16720ADB" w14:textId="30172CA8" w:rsidR="00BF496C" w:rsidRDefault="00BF496C" w:rsidP="00BF496C">
      <w:pPr>
        <w:spacing w:after="0" w:line="240" w:lineRule="auto"/>
        <w:rPr>
          <w:rFonts w:cstheme="minorHAnsi"/>
          <w:b/>
        </w:rPr>
      </w:pPr>
    </w:p>
    <w:p w14:paraId="6D3DAF68" w14:textId="77777777" w:rsidR="00BF496C" w:rsidRDefault="00BF496C" w:rsidP="00BF496C">
      <w:pPr>
        <w:rPr>
          <w:rFonts w:cstheme="minorHAnsi"/>
        </w:rPr>
      </w:pPr>
    </w:p>
    <w:sectPr w:rsidR="00BF496C">
      <w:headerReference w:type="default" r:id="rId153"/>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5E99" w14:textId="77777777" w:rsidR="00477607" w:rsidRDefault="00477607">
      <w:pPr>
        <w:spacing w:after="0" w:line="240" w:lineRule="auto"/>
      </w:pPr>
      <w:r>
        <w:separator/>
      </w:r>
    </w:p>
  </w:endnote>
  <w:endnote w:type="continuationSeparator" w:id="0">
    <w:p w14:paraId="322CEA17" w14:textId="77777777" w:rsidR="00477607" w:rsidRDefault="00477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7F8B" w14:textId="77777777" w:rsidR="00477607" w:rsidRDefault="00477607">
      <w:pPr>
        <w:spacing w:after="0" w:line="240" w:lineRule="auto"/>
      </w:pPr>
      <w:r>
        <w:separator/>
      </w:r>
    </w:p>
  </w:footnote>
  <w:footnote w:type="continuationSeparator" w:id="0">
    <w:p w14:paraId="113FB8AE" w14:textId="77777777" w:rsidR="00477607" w:rsidRDefault="00477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ACB3" w14:textId="77777777" w:rsidR="00A13A50" w:rsidRDefault="00A13A50">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A13A50" w:rsidRDefault="00A13A50">
    <w:pPr>
      <w:pStyle w:val="Encabezado"/>
      <w:ind w:right="-507"/>
      <w:jc w:val="center"/>
      <w:rPr>
        <w:sz w:val="28"/>
      </w:rPr>
    </w:pPr>
  </w:p>
  <w:p w14:paraId="2AC57CB0" w14:textId="77777777" w:rsidR="00A13A50" w:rsidRDefault="00A13A50">
    <w:pPr>
      <w:pStyle w:val="Encabezado"/>
      <w:ind w:right="-507"/>
      <w:jc w:val="center"/>
      <w:rPr>
        <w:sz w:val="28"/>
      </w:rPr>
    </w:pPr>
  </w:p>
  <w:p w14:paraId="5186B13D" w14:textId="77777777" w:rsidR="00A13A50" w:rsidRDefault="00A13A50">
    <w:pPr>
      <w:pStyle w:val="Encabezado"/>
      <w:jc w:val="center"/>
      <w:rPr>
        <w:sz w:val="28"/>
      </w:rPr>
    </w:pPr>
  </w:p>
  <w:p w14:paraId="6C57C439" w14:textId="77777777" w:rsidR="00A13A50" w:rsidRDefault="00A13A50">
    <w:pPr>
      <w:pStyle w:val="Encabezado"/>
      <w:jc w:val="center"/>
      <w:rPr>
        <w:sz w:val="28"/>
      </w:rPr>
    </w:pPr>
  </w:p>
  <w:p w14:paraId="3D404BC9" w14:textId="77777777" w:rsidR="00A13A50" w:rsidRDefault="00A13A50">
    <w:pPr>
      <w:pStyle w:val="Encabezado"/>
      <w:ind w:right="486"/>
      <w:jc w:val="center"/>
      <w:rPr>
        <w:sz w:val="28"/>
      </w:rPr>
    </w:pPr>
  </w:p>
  <w:p w14:paraId="3FC72CB9" w14:textId="77777777" w:rsidR="00A13A50" w:rsidRDefault="00A13A50">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A13A50" w:rsidRDefault="00A13A50">
    <w:pPr>
      <w:pStyle w:val="Encabezado"/>
      <w:ind w:right="486"/>
      <w:jc w:val="center"/>
    </w:pPr>
    <w:r>
      <w:t>Oficina de Acceso a la Información – INESPRE</w:t>
    </w:r>
  </w:p>
  <w:p w14:paraId="61319B8A" w14:textId="77777777" w:rsidR="00A13A50" w:rsidRDefault="00A13A5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05511340">
    <w:abstractNumId w:val="0"/>
  </w:num>
  <w:num w:numId="2" w16cid:durableId="42218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D0"/>
    <w:rsid w:val="000031C5"/>
    <w:rsid w:val="00042128"/>
    <w:rsid w:val="00060DDC"/>
    <w:rsid w:val="000938D5"/>
    <w:rsid w:val="00130EB0"/>
    <w:rsid w:val="00133AD8"/>
    <w:rsid w:val="00133FE9"/>
    <w:rsid w:val="00135DCB"/>
    <w:rsid w:val="00145110"/>
    <w:rsid w:val="00156BD0"/>
    <w:rsid w:val="00157564"/>
    <w:rsid w:val="001630F9"/>
    <w:rsid w:val="001719A1"/>
    <w:rsid w:val="001731DD"/>
    <w:rsid w:val="00192574"/>
    <w:rsid w:val="00194657"/>
    <w:rsid w:val="001A266E"/>
    <w:rsid w:val="001B0527"/>
    <w:rsid w:val="00216815"/>
    <w:rsid w:val="00265C3F"/>
    <w:rsid w:val="002B4C4D"/>
    <w:rsid w:val="002C2C05"/>
    <w:rsid w:val="00306FC3"/>
    <w:rsid w:val="0035566C"/>
    <w:rsid w:val="0036639C"/>
    <w:rsid w:val="00366A4E"/>
    <w:rsid w:val="00375377"/>
    <w:rsid w:val="0038615F"/>
    <w:rsid w:val="003C3BFF"/>
    <w:rsid w:val="003D3FD5"/>
    <w:rsid w:val="004171F1"/>
    <w:rsid w:val="0043061D"/>
    <w:rsid w:val="00477607"/>
    <w:rsid w:val="004814DF"/>
    <w:rsid w:val="00492E2C"/>
    <w:rsid w:val="004B082E"/>
    <w:rsid w:val="004C7E41"/>
    <w:rsid w:val="004E24DD"/>
    <w:rsid w:val="00542A6E"/>
    <w:rsid w:val="00545241"/>
    <w:rsid w:val="00545812"/>
    <w:rsid w:val="005532D9"/>
    <w:rsid w:val="00561F43"/>
    <w:rsid w:val="0056254F"/>
    <w:rsid w:val="00563A92"/>
    <w:rsid w:val="00570040"/>
    <w:rsid w:val="005A28F6"/>
    <w:rsid w:val="005C1CAF"/>
    <w:rsid w:val="005D5342"/>
    <w:rsid w:val="00612232"/>
    <w:rsid w:val="00621580"/>
    <w:rsid w:val="00661D5B"/>
    <w:rsid w:val="00664F83"/>
    <w:rsid w:val="00694B82"/>
    <w:rsid w:val="006F65E0"/>
    <w:rsid w:val="00700FEF"/>
    <w:rsid w:val="00735D08"/>
    <w:rsid w:val="007808FE"/>
    <w:rsid w:val="00793FD7"/>
    <w:rsid w:val="007B07C5"/>
    <w:rsid w:val="007B4C2A"/>
    <w:rsid w:val="007F73A9"/>
    <w:rsid w:val="00803FCB"/>
    <w:rsid w:val="008207DA"/>
    <w:rsid w:val="00880965"/>
    <w:rsid w:val="008A30F2"/>
    <w:rsid w:val="00922E83"/>
    <w:rsid w:val="009263EB"/>
    <w:rsid w:val="00951E16"/>
    <w:rsid w:val="00967DA0"/>
    <w:rsid w:val="00974D57"/>
    <w:rsid w:val="00980060"/>
    <w:rsid w:val="0098207C"/>
    <w:rsid w:val="00993516"/>
    <w:rsid w:val="009A3D6B"/>
    <w:rsid w:val="009A6F80"/>
    <w:rsid w:val="00A13A50"/>
    <w:rsid w:val="00A215C0"/>
    <w:rsid w:val="00A84907"/>
    <w:rsid w:val="00A961EC"/>
    <w:rsid w:val="00AC1A02"/>
    <w:rsid w:val="00AC2120"/>
    <w:rsid w:val="00B45EAF"/>
    <w:rsid w:val="00B5664F"/>
    <w:rsid w:val="00B76CE9"/>
    <w:rsid w:val="00B93B3C"/>
    <w:rsid w:val="00BA3279"/>
    <w:rsid w:val="00BB3F42"/>
    <w:rsid w:val="00BD5EAC"/>
    <w:rsid w:val="00BD74ED"/>
    <w:rsid w:val="00BF496C"/>
    <w:rsid w:val="00C12B41"/>
    <w:rsid w:val="00C13837"/>
    <w:rsid w:val="00C47FB2"/>
    <w:rsid w:val="00C5705B"/>
    <w:rsid w:val="00C7797B"/>
    <w:rsid w:val="00C87333"/>
    <w:rsid w:val="00CC215F"/>
    <w:rsid w:val="00D12925"/>
    <w:rsid w:val="00D36F45"/>
    <w:rsid w:val="00D44424"/>
    <w:rsid w:val="00D47B3E"/>
    <w:rsid w:val="00D61BAF"/>
    <w:rsid w:val="00D62E02"/>
    <w:rsid w:val="00D744F0"/>
    <w:rsid w:val="00D93BD3"/>
    <w:rsid w:val="00E109DB"/>
    <w:rsid w:val="00E4476E"/>
    <w:rsid w:val="00E5623D"/>
    <w:rsid w:val="00E76EC5"/>
    <w:rsid w:val="00F26B16"/>
    <w:rsid w:val="00F46E8F"/>
    <w:rsid w:val="00F5585F"/>
    <w:rsid w:val="00F56E5F"/>
    <w:rsid w:val="00FA2E1F"/>
    <w:rsid w:val="00FA53B1"/>
    <w:rsid w:val="00FC7748"/>
    <w:rsid w:val="00FD13E3"/>
    <w:rsid w:val="0177A9BC"/>
    <w:rsid w:val="57E44ECB"/>
    <w:rsid w:val="62C624FD"/>
    <w:rsid w:val="71FD84D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496C"/>
    <w:rPr>
      <w:color w:val="0000FF" w:themeColor="hyperlink"/>
      <w:u w:val="single"/>
    </w:rPr>
  </w:style>
  <w:style w:type="character" w:styleId="Hipervnculovisitado">
    <w:name w:val="FollowedHyperlink"/>
    <w:basedOn w:val="Fuentedeprrafopredeter"/>
    <w:uiPriority w:val="99"/>
    <w:semiHidden/>
    <w:unhideWhenUsed/>
    <w:rsid w:val="00C570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espre.gob.do/transparencia/finanzas/informes-financieros" TargetMode="External"/><Relationship Id="rId21" Type="http://schemas.openxmlformats.org/officeDocument/2006/relationships/hyperlink" Target="http://www.inespre.gov.do/transparencia/download/ley-13-07-sobre-el-tribunal-superior-administrativo/?wpdmdl=455" TargetMode="External"/><Relationship Id="rId42" Type="http://schemas.openxmlformats.org/officeDocument/2006/relationships/hyperlink" Target="http://www.inespre.gov.do/transparencia/download/decreto-no-528-09-reglamento-organico-ministerio-adm-publica/?wpdmdl=495" TargetMode="External"/><Relationship Id="rId63" Type="http://schemas.openxmlformats.org/officeDocument/2006/relationships/hyperlink" Target="http://www.inespre.gov.do/transparencia/download/organigrama-del-instituto-de-estabilizacion-de-precios-inespre/?wpdmdl=7077" TargetMode="External"/><Relationship Id="rId84" Type="http://schemas.openxmlformats.org/officeDocument/2006/relationships/hyperlink" Target="http://www.inespre.gov.do/transparencia/declaraciones-juradas/" TargetMode="External"/><Relationship Id="rId138" Type="http://schemas.openxmlformats.org/officeDocument/2006/relationships/hyperlink" Target="http://www.inespre.gov.do/transparencia/download/codigo-de-etica-y-conducta/?wpdmdl=151" TargetMode="External"/><Relationship Id="rId107" Type="http://schemas.openxmlformats.org/officeDocument/2006/relationships/hyperlink" Target="https://www.inespre.gob.do/transparencia/compras-y-contrataciones/emergencia-nacional" TargetMode="External"/><Relationship Id="rId11" Type="http://schemas.openxmlformats.org/officeDocument/2006/relationships/hyperlink" Target="http://www.inespre.gov.do/transparencia/download/ley-no-526-inespre-pdf/?wpdmdl=303" TargetMode="External"/><Relationship Id="rId32" Type="http://schemas.openxmlformats.org/officeDocument/2006/relationships/hyperlink" Target="http://www.inespre.gov.do/transparencia/download/ley-126-01-que-crea-la-direccion-general-de-contabilidad-gubernamental/?wpdmdl=461" TargetMode="External"/><Relationship Id="rId53" Type="http://schemas.openxmlformats.org/officeDocument/2006/relationships/hyperlink" Target="https://www.inespre.gov.do/transparencia/download/resolucion-digeig-no-002-2021-que-crea-el-portal-unico-de-transparencia-y-establece-las-politicas-de-estandarizacion-de-las-divisiones-de-transparencia-deroga-la-resolucion-no-001-2018/?wpdmdl=14525&amp;refresh=610851b3e72a21627935155" TargetMode="External"/><Relationship Id="rId74" Type="http://schemas.openxmlformats.org/officeDocument/2006/relationships/hyperlink" Target="http://www.inespre.gov.do/transparencia/oai/enlace-directo-al-portal-unico-de-solicitud-de-acceso-a-la-informacion-publica-saip/" TargetMode="External"/><Relationship Id="rId128" Type="http://schemas.openxmlformats.org/officeDocument/2006/relationships/hyperlink" Target="https://www.inespre.gov.do/transparencia/download/comunicado-cep/?wpdmdl=13388" TargetMode="External"/><Relationship Id="rId149" Type="http://schemas.openxmlformats.org/officeDocument/2006/relationships/hyperlink" Target="https://www.inespre.gov.do/transparencia/consulta-publica/procesos-de-consultas-abiertas" TargetMode="External"/><Relationship Id="rId5" Type="http://schemas.openxmlformats.org/officeDocument/2006/relationships/webSettings" Target="webSettings.xml"/><Relationship Id="rId95" Type="http://schemas.openxmlformats.org/officeDocument/2006/relationships/hyperlink" Target="http://digeig.gob.do/web/es/transparencia/compras-y-contrataciones-1/como-registrarse-como-proveedor-del-estado/" TargetMode="External"/><Relationship Id="rId22" Type="http://schemas.openxmlformats.org/officeDocument/2006/relationships/hyperlink" Target="http://www.inespre.gov.do/transparencia/download/ley-no-10-07-sistema-nacional-de-control-interno-y-de-la-contraloria-general-de-la-republica/?wpdmdl=473" TargetMode="External"/><Relationship Id="rId27" Type="http://schemas.openxmlformats.org/officeDocument/2006/relationships/hyperlink" Target="http://digeig.gob.do/web/file/LeydeArchivos481_08.pdf" TargetMode="External"/><Relationship Id="rId43" Type="http://schemas.openxmlformats.org/officeDocument/2006/relationships/hyperlink" Target="http://www.inespre.gov.do/transparencia/download/decreto-no-527-09-reglamento-estructura-cargos-y-politica-salarial/?wpdmdl=493" TargetMode="External"/><Relationship Id="rId48" Type="http://schemas.openxmlformats.org/officeDocument/2006/relationships/hyperlink" Target="http://www.inespre.gov.do/transparencia/download/decreto-no-441-06-reglamento-de-aplicacion-a-la-ley-567-05-tesoreria/?wpdmdl=481" TargetMode="External"/><Relationship Id="rId64" Type="http://schemas.openxmlformats.org/officeDocument/2006/relationships/hyperlink" Target="http://www.inespre.gov.do/transparencia/download/resolucion-num-001-2018/?wpdmdl=7075" TargetMode="External"/><Relationship Id="rId69" Type="http://schemas.openxmlformats.org/officeDocument/2006/relationships/hyperlink" Target="http://www.inespre.gov.do/transparencia/oai/estadisticas-oai/" TargetMode="External"/><Relationship Id="rId113" Type="http://schemas.openxmlformats.org/officeDocument/2006/relationships/hyperlink" Target="https://www.inespre.gov.do/transparencia/proyectos-y-programas/informes-de-seguimiento-a-los-programas-y-proyectos/" TargetMode="External"/><Relationship Id="rId118" Type="http://schemas.openxmlformats.org/officeDocument/2006/relationships/hyperlink" Target="https://www.inespre.gov.do/transparencia/finanzas/informes-financieros/balance-general/" TargetMode="External"/><Relationship Id="rId134" Type="http://schemas.openxmlformats.org/officeDocument/2006/relationships/hyperlink" Target="https://www.inespre.gov.do/transparencia/download/compromiso-etico-firmado-el-7-de-septiembre-del-2020-por-lino-andres-fulgencio-sub-director/?wpdmdl=14498" TargetMode="External"/><Relationship Id="rId139" Type="http://schemas.openxmlformats.org/officeDocument/2006/relationships/hyperlink" Target="https://www.inespre.gov.do/transparencia/download/plan-de-trabajo-2023-comision-de-integridad-gubernamental-y-cumplimiento-normativo-cigcn-2/?wpdmdl=23175&amp;refresh=645beac473d5b1683745476" TargetMode="External"/><Relationship Id="rId80" Type="http://schemas.openxmlformats.org/officeDocument/2006/relationships/hyperlink" Target="https://www.inespre.gov.do/transparencia/plan-estrategico/memorias-institucionales/" TargetMode="External"/><Relationship Id="rId85" Type="http://schemas.openxmlformats.org/officeDocument/2006/relationships/hyperlink" Target="http://www.inespre.gob.do/transparencia/presupuesto/presupuesto-aprobado-del-ano/" TargetMode="External"/><Relationship Id="rId150" Type="http://schemas.openxmlformats.org/officeDocument/2006/relationships/hyperlink" Target="https://www.inespre.gov.do/transparencia/consulta-publica/relacion-de-consultas-publicas" TargetMode="External"/><Relationship Id="rId155" Type="http://schemas.openxmlformats.org/officeDocument/2006/relationships/theme" Target="theme/theme1.xml"/><Relationship Id="rId12" Type="http://schemas.openxmlformats.org/officeDocument/2006/relationships/hyperlink" Target="http://www.inespre.gov.do/transparencia/download/resolucion-num-001-2018/?wpdmdl=7075" TargetMode="External"/><Relationship Id="rId17" Type="http://schemas.openxmlformats.org/officeDocument/2006/relationships/hyperlink" Target="http://www.inespre.gov.do/transparencia/download/ley-247-12-organica-de-la-administracion-publica-de-fecha-9-de-agosto-de-2012/?wpdmdl=6601" TargetMode="External"/><Relationship Id="rId33" Type="http://schemas.openxmlformats.org/officeDocument/2006/relationships/hyperlink" Target="http://www.inespre.gov.do/transparencia/download/decreto-no-130-05-que-aprueba-el-reglamento-de-aplicacion-de-la-ley-200-04/?wpdmdl=475" TargetMode="External"/><Relationship Id="rId38" Type="http://schemas.openxmlformats.org/officeDocument/2006/relationships/hyperlink" Target="http://www.inespre.gov.do/transparencia/download/decreto-no-543-12-conjunto-al-de-compras-y-contrataciones/?wpdmdl=497" TargetMode="External"/><Relationship Id="rId59" Type="http://schemas.openxmlformats.org/officeDocument/2006/relationships/hyperlink" Target="http://www.inespre.gov.do/transparencia/download/nortic-a-3-sobre-publicacion-de-datos-abiertos/?wpdmdl=6631" TargetMode="External"/><Relationship Id="rId103" Type="http://schemas.openxmlformats.org/officeDocument/2006/relationships/hyperlink" Target="https://www.inespre.gob.do/transparencia/compras-y-contrataciones/subasta-inversa" TargetMode="External"/><Relationship Id="rId108" Type="http://schemas.openxmlformats.org/officeDocument/2006/relationships/hyperlink" Target="http://www.inespre.gob.do/transparencia/compras-y-contrataciones/casos-de-urgencias/" TargetMode="External"/><Relationship Id="rId124" Type="http://schemas.openxmlformats.org/officeDocument/2006/relationships/hyperlink" Target="http://www.inespre.gov.do/transparencia/finanzas/informes-de-auditorias/" TargetMode="External"/><Relationship Id="rId129" Type="http://schemas.openxmlformats.org/officeDocument/2006/relationships/hyperlink" Target="https://www.inespre.gov.do/transparencia/download/listado-de-miembros-y-medios-de-contactos-inespre-2/?wpdmdl=23165&amp;refresh=6442ab3871c4d1682090808" TargetMode="External"/><Relationship Id="rId54" Type="http://schemas.openxmlformats.org/officeDocument/2006/relationships/hyperlink" Target="https://www.inespre.gov.do/transparencia/download/resolucion-01-2018-sobre-politicas-de-estandarizacion-portales-de-transparencia-de-fecha-29-de-junio-de-2018/?wpdmdl=7450&amp;refresh=610851b3f1acc1627935155" TargetMode="External"/><Relationship Id="rId70" Type="http://schemas.openxmlformats.org/officeDocument/2006/relationships/hyperlink" Target="http://www.inespre.gov.do/transparencia/oai/estadisticas-oai/" TargetMode="External"/><Relationship Id="rId75" Type="http://schemas.openxmlformats.org/officeDocument/2006/relationships/hyperlink" Target="http://www.inespre.gov.do/transparencia/oai/indice-de-transparencia-estandarizado/" TargetMode="External"/><Relationship Id="rId91" Type="http://schemas.openxmlformats.org/officeDocument/2006/relationships/hyperlink" Target="http://www.inespre.gov.do/transparencia/recursos-humanos/nomina-de-empleados/" TargetMode="External"/><Relationship Id="rId96" Type="http://schemas.openxmlformats.org/officeDocument/2006/relationships/hyperlink" Target="https://www.dgcp.gob.do/servicios/registro-de-proveedores/" TargetMode="External"/><Relationship Id="rId140" Type="http://schemas.openxmlformats.org/officeDocument/2006/relationships/hyperlink" Target="https://www.inespre.gov.do/transparencia/download/plan-de-trabajo-2021-comision-de-etica-publica-cep/?wpdmdl=14285&amp;refresh=61084f4a5dccc1627934538" TargetMode="External"/><Relationship Id="rId145" Type="http://schemas.openxmlformats.org/officeDocument/2006/relationships/hyperlink" Target="https://www.inespre.gov.do/transparencia/comision-de-etic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espre.gov.do/transparencia/download/ley-5-07-sistema-de-administracion-financiera-del-estado/?wpdmdl=449" TargetMode="External"/><Relationship Id="rId28" Type="http://schemas.openxmlformats.org/officeDocument/2006/relationships/hyperlink" Target="http://www.inespre.gov.do/transparencia/download/ley-6-06-credito-publico/?wpdmdl=451" TargetMode="External"/><Relationship Id="rId49" Type="http://schemas.openxmlformats.org/officeDocument/2006/relationships/hyperlink" Target="http://www.inespre.gov.do/transparencia/download/decreto-no-130-05-que-aprueba-el-reglamento-de-aplicacion-de-la-ley-200-04/?wpdmdl=475" TargetMode="External"/><Relationship Id="rId114" Type="http://schemas.openxmlformats.org/officeDocument/2006/relationships/hyperlink" Target="https://www.inespre.gob.do/transparencia/proyectos-y-programas/calendario-de-ejecucion-de-programas-y-proyectos/" TargetMode="External"/><Relationship Id="rId119" Type="http://schemas.openxmlformats.org/officeDocument/2006/relationships/hyperlink" Target="https://www.inespre.gov.do/transparencia/finanzas/informes-financieros/informe-mensual-de-cuentas-por-pagar/" TargetMode="External"/><Relationship Id="rId44" Type="http://schemas.openxmlformats.org/officeDocument/2006/relationships/hyperlink" Target="http://www.inespre.gov.do/transparencia/download/decreto-no-525-09-reglamento-evaluacion-del-desempeno/?wpdmdl=491" TargetMode="External"/><Relationship Id="rId60" Type="http://schemas.openxmlformats.org/officeDocument/2006/relationships/hyperlink" Target="http://www.inespre.gov.do/transparencia/download/nortic-a-5-sobre-los-servicios-publicos/?wpdmdl=6633" TargetMode="External"/><Relationship Id="rId65" Type="http://schemas.openxmlformats.org/officeDocument/2006/relationships/hyperlink" Target="https://www.inespre.gov.do/transparencia/oai/derechos-de-los-ciudadanos" TargetMode="External"/><Relationship Id="rId81" Type="http://schemas.openxmlformats.org/officeDocument/2006/relationships/hyperlink" Target="http://www.inespre.gob.do/transparencia/publicaciones-oficiales-2/" TargetMode="External"/><Relationship Id="rId86" Type="http://schemas.openxmlformats.org/officeDocument/2006/relationships/hyperlink" Target="https://www.inespre.gov.do/transparencia/download/programacion-indicativa-anual-2021" TargetMode="External"/><Relationship Id="rId130" Type="http://schemas.openxmlformats.org/officeDocument/2006/relationships/hyperlink" Target="https://www.inespre.gov.do/transparencia/download/formulario-de-acta-final-del-proceso-de-votacion/?wpdmdl=23171&amp;refresh=6442a42f69b2a1682089007" TargetMode="External"/><Relationship Id="rId135" Type="http://schemas.openxmlformats.org/officeDocument/2006/relationships/hyperlink" Target="https://www.inespre.gov.do/transparencia/download/compromiso-etico-firmado-el-23-de-septiembre-del-2020-por-eudy-jose-collado-abreu-sub-director/?wpdmdl=14502" TargetMode="External"/><Relationship Id="rId151" Type="http://schemas.openxmlformats.org/officeDocument/2006/relationships/hyperlink" Target="mailto:transparencia@inespre.gob.do" TargetMode="External"/><Relationship Id="rId13" Type="http://schemas.openxmlformats.org/officeDocument/2006/relationships/hyperlink" Target="http://digeig.gob.do/web/file/DecretoDIGEIG_1.pdf" TargetMode="External"/><Relationship Id="rId18" Type="http://schemas.openxmlformats.org/officeDocument/2006/relationships/hyperlink" Target="http://www.inespre.gov.do/transparencia/download/ley-172-13-sobre-proteccion-de-datos-personales-de-fecha-13-de-diciembre-de-2013/?wpdmdl=6597" TargetMode="External"/><Relationship Id="rId39" Type="http://schemas.openxmlformats.org/officeDocument/2006/relationships/hyperlink" Target="http://www.inespre.gov.do/transparencia/download/decreto-no-486-12-que-crea-la-direccion-general-de-etica-e-integridad-gubernamental/?wpdmdl=483" TargetMode="External"/><Relationship Id="rId109" Type="http://schemas.openxmlformats.org/officeDocument/2006/relationships/hyperlink" Target="https://www.inespre.gob.do/transparencia/compras-y-contrataciones/otros-casos-de-excepcion" TargetMode="External"/><Relationship Id="rId34" Type="http://schemas.openxmlformats.org/officeDocument/2006/relationships/hyperlink" Target="http://www.inespre.gov.do/transparencia/download/decreto-143-17/?wpdmdl=4776" TargetMode="External"/><Relationship Id="rId50" Type="http://schemas.openxmlformats.org/officeDocument/2006/relationships/hyperlink" Target="http://www.inespre.gov.do/transparencia/download/decreto-no-1523-04-contratacion-de-operaciones-de-credito-publico/?wpdmdl=501" TargetMode="External"/><Relationship Id="rId55" Type="http://schemas.openxmlformats.org/officeDocument/2006/relationships/hyperlink" Target="https://www.inespre.gov.do/transparencia/download/resolucion-no-00000336-comite-de-implementacion-y-gestion-de-estandares-tic-cigetic-deroga-la-resolucion-marcada-con-no-0000292/?wpdmdl=15487&amp;refresh=61a2504add21a1638027338" TargetMode="External"/><Relationship Id="rId76" Type="http://schemas.openxmlformats.org/officeDocument/2006/relationships/hyperlink" Target="http://www.inespre.gov.do/transparencia/oai/preguntas-frecuentes/" TargetMode="External"/><Relationship Id="rId97" Type="http://schemas.openxmlformats.org/officeDocument/2006/relationships/hyperlink" Target="http://www.inespre.gob.do/transparencia/compras-y-contrataciones/plan-anual-de-compras/" TargetMode="External"/><Relationship Id="rId104" Type="http://schemas.openxmlformats.org/officeDocument/2006/relationships/hyperlink" Target="http://www.inespre.gob.do/transparencia/compras-y-contrataciones/relacion-de-compras-por-debajo-del-umbral/" TargetMode="External"/><Relationship Id="rId120" Type="http://schemas.openxmlformats.org/officeDocument/2006/relationships/hyperlink" Target="https://www.inespre.gov.do/transparencia/finanzas/informes-financieros/informe-corte-semestral-sisacnoc/" TargetMode="External"/><Relationship Id="rId125" Type="http://schemas.openxmlformats.org/officeDocument/2006/relationships/hyperlink" Target="https://www.inespre.gov.do/transparencia/finanzas/relacion-de-activos-fijos-de-la-institucion" TargetMode="External"/><Relationship Id="rId141" Type="http://schemas.openxmlformats.org/officeDocument/2006/relationships/hyperlink" Target="https://www.inespre.gov.do/transparencia/download/plan-de-trabajo-2020-comision-de-etica-publica-cep/?wpdmdl=11164" TargetMode="External"/><Relationship Id="rId146" Type="http://schemas.openxmlformats.org/officeDocument/2006/relationships/hyperlink" Target="https://www.inespre.gov.do/transparencia/download/julio-septiembre-informe-de-logros-y-seguimiento-3er-trimestre-del-plan-de-trabajo-2020/?wpdmdl=12480" TargetMode="External"/><Relationship Id="rId7" Type="http://schemas.openxmlformats.org/officeDocument/2006/relationships/endnotes" Target="endnotes.xml"/><Relationship Id="rId71" Type="http://schemas.openxmlformats.org/officeDocument/2006/relationships/hyperlink" Target="http://www.inespre.gov.do/transparencia/oai/nombre-del-responsable-de-acceso-a-la-informacion-y-medios-para-contactarle/" TargetMode="External"/><Relationship Id="rId92" Type="http://schemas.openxmlformats.org/officeDocument/2006/relationships/hyperlink" Target="http://www.inespre.gov.do/transparencia/recursos-humanos/jubilaciones-pensiones-y-retiros/" TargetMode="External"/><Relationship Id="rId2" Type="http://schemas.openxmlformats.org/officeDocument/2006/relationships/numbering" Target="numbering.xml"/><Relationship Id="rId29" Type="http://schemas.openxmlformats.org/officeDocument/2006/relationships/hyperlink" Target="http://www.inespre.gov.do/transparencia/download/ley-567-05-de-tesoreria-nacional/?wpdmdl=471" TargetMode="External"/><Relationship Id="rId24" Type="http://schemas.openxmlformats.org/officeDocument/2006/relationships/hyperlink" Target="http://www.inespre.gov.do/transparencia/download/ley-498-06-de-planificacion-e-inversion-publica/?wpdmdl=469" TargetMode="External"/><Relationship Id="rId40" Type="http://schemas.openxmlformats.org/officeDocument/2006/relationships/hyperlink" Target="http://www.inespre.gov.do/transparencia/download/decreto-no-129-10-reglamento-de-la-ley-general-de-archivos/?wpdmdl=1577" TargetMode="External"/><Relationship Id="rId45" Type="http://schemas.openxmlformats.org/officeDocument/2006/relationships/hyperlink" Target="http://www.inespre.gov.do/transparencia/download/decreto-no-524-09-reclutamiento-y-seleccion-de-personal/?wpdmdl=489" TargetMode="External"/><Relationship Id="rId66" Type="http://schemas.openxmlformats.org/officeDocument/2006/relationships/hyperlink" Target="http://www.inespre.gov.do/transparencia/download/estructura-organizacional-oai/?wpdmdl=568" TargetMode="External"/><Relationship Id="rId87" Type="http://schemas.openxmlformats.org/officeDocument/2006/relationships/hyperlink" Target="http://www.inespre.gob.do/transparencia/presupuesto/ejecuciones-presupuestarias/" TargetMode="External"/><Relationship Id="rId110" Type="http://schemas.openxmlformats.org/officeDocument/2006/relationships/hyperlink" Target="http://www.inespre.gob.do/transparencia/compras-y-contrataciones/estado-de-cuenta-de-suplidores/" TargetMode="External"/><Relationship Id="rId115" Type="http://schemas.openxmlformats.org/officeDocument/2006/relationships/hyperlink" Target="https://www.inespre.gob.do/transparencia/finanzas/estados-financieros" TargetMode="External"/><Relationship Id="rId131" Type="http://schemas.openxmlformats.org/officeDocument/2006/relationships/hyperlink" Target="https://www.inespre.gov.do/transparencia/download/compromiso-etico-firmado-el-23-de-septiembre-del-2020-por-ivan-jose-hernandez-guzman-director/?wpdmdl=14488" TargetMode="External"/><Relationship Id="rId136" Type="http://schemas.openxmlformats.org/officeDocument/2006/relationships/hyperlink" Target="https://www.inespre.gov.do/transparencia/download/compromiso-etico-firmado-el-11-de-noviembre-del-2020-por-diomedes-salusciano-sub-director/?wpdmdl=14504" TargetMode="External"/><Relationship Id="rId61" Type="http://schemas.openxmlformats.org/officeDocument/2006/relationships/hyperlink" Target="http://www.inespre.gov.do/transparencia/download/convencion-americana-sobre-derechos-humanos-pacto-de-san-jose-de-costa-rica/?wpdmdl=509" TargetMode="External"/><Relationship Id="rId82" Type="http://schemas.openxmlformats.org/officeDocument/2006/relationships/hyperlink" Target="https://www.inespre.gob.do/transparencia/estadisticas-institucionales" TargetMode="External"/><Relationship Id="rId152" Type="http://schemas.openxmlformats.org/officeDocument/2006/relationships/hyperlink" Target="mailto:informacion@inespre.gob.do" TargetMode="External"/><Relationship Id="rId19" Type="http://schemas.openxmlformats.org/officeDocument/2006/relationships/hyperlink" Target="http://www.inespre.gov.do/transparencia/download/ley-41-08-funcion-publica/?wpdmdl=457" TargetMode="External"/><Relationship Id="rId14" Type="http://schemas.openxmlformats.org/officeDocument/2006/relationships/hyperlink" Target="http://www.inespre.gov.do/transparencia/download/constitucion-de-la-republica-dominicana/?wpdmdl=299" TargetMode="External"/><Relationship Id="rId30" Type="http://schemas.openxmlformats.org/officeDocument/2006/relationships/hyperlink" Target="http://www.inespre.gov.do/transparencia/download/ley-10-04-de-la-camara-de-cuentas-de-republica-dominicana/?wpdmdl=453" TargetMode="External"/><Relationship Id="rId35" Type="http://schemas.openxmlformats.org/officeDocument/2006/relationships/hyperlink" Target="http://www.inespre.gov.do/transparencia/download/decreto-350-17-sobre-portal-transaccional-del-sistema-informatico-para-la-gestion-de-las-compras-y-contrataciones-del-estado-de-fecha-14-de-septiembre-de-2017/?wpdmdl=6614" TargetMode="External"/><Relationship Id="rId56" Type="http://schemas.openxmlformats.org/officeDocument/2006/relationships/hyperlink" Target="http://www.inespre.gov.do/transparencia/download/resolucion-no-digeig-3-2017-de-conformacion-del-comite-administrador-de-los-medios-web-camweb/?wpdmdl=6626" TargetMode="External"/><Relationship Id="rId77" Type="http://schemas.openxmlformats.org/officeDocument/2006/relationships/hyperlink" Target="https://www.inespre.gov.do/transparencia/plan-estrategico/planificacion-estrategica/" TargetMode="External"/><Relationship Id="rId100" Type="http://schemas.openxmlformats.org/officeDocument/2006/relationships/hyperlink" Target="http://www.inespre.gob.do/transparencia/compras-y-contrataciones/sorteo-de-obras/" TargetMode="External"/><Relationship Id="rId105" Type="http://schemas.openxmlformats.org/officeDocument/2006/relationships/hyperlink" Target="https://www.inespre.gob.do/transparencia/compras-y-contrataciones/micro-pequenas-y-medianas-empresas" TargetMode="External"/><Relationship Id="rId126" Type="http://schemas.openxmlformats.org/officeDocument/2006/relationships/hyperlink" Target="https://www.inespre.gov.do/transparencia/finanzas/inventario-en-almacen/" TargetMode="External"/><Relationship Id="rId147" Type="http://schemas.openxmlformats.org/officeDocument/2006/relationships/hyperlink" Target="https://www.inespre.gov.do/transparencia/download/abril-junio-informe-de-logros-y-seguimiento-2er-trimestre-del-plan-de-trabajo-2020/?wpdmdl=12042" TargetMode="External"/><Relationship Id="rId8" Type="http://schemas.openxmlformats.org/officeDocument/2006/relationships/hyperlink" Target="mailto:informacion@inespre.gob.do" TargetMode="External"/><Relationship Id="rId51" Type="http://schemas.openxmlformats.org/officeDocument/2006/relationships/hyperlink" Target="http://www.inespre.gov.do/transparencia/download/reglamento-no-06-04-de-aplicacion-de-la-ley-10-04-de-camara-de-cuenta/?wpdmdl=503" TargetMode="External"/><Relationship Id="rId72" Type="http://schemas.openxmlformats.org/officeDocument/2006/relationships/hyperlink" Target="http://www.inespre.gov.do/transparencia/download/informacion-clasificada/?wpdmdl=4753" TargetMode="External"/><Relationship Id="rId93" Type="http://schemas.openxmlformats.org/officeDocument/2006/relationships/hyperlink" Target="http://www.inespre.gov.do/transparencia/recursos-humanos/vacantes/" TargetMode="External"/><Relationship Id="rId98" Type="http://schemas.openxmlformats.org/officeDocument/2006/relationships/hyperlink" Target="http://www.inespre.gob.do/transparencia/compras-y-contrataciones/lista-de-compras-y-contrataciones-realizadas-y-aprobadas/licitaciones-publicas/" TargetMode="External"/><Relationship Id="rId121" Type="http://schemas.openxmlformats.org/officeDocument/2006/relationships/hyperlink" Target="https://www.inespre.gov.do/transparencia/finanzas/informes-financieros/informe-cierre-anual-sisacnoc/" TargetMode="External"/><Relationship Id="rId142" Type="http://schemas.openxmlformats.org/officeDocument/2006/relationships/hyperlink" Target="https://www.inespre.gov.do/transparencia/download/plan-de-trabajo-2019-comision-de-etica-publica-cep/?wpdmdl=8160" TargetMode="External"/><Relationship Id="rId3" Type="http://schemas.openxmlformats.org/officeDocument/2006/relationships/styles" Target="styles.xml"/><Relationship Id="rId25" Type="http://schemas.openxmlformats.org/officeDocument/2006/relationships/hyperlink" Target="http://www.inespre.gov.do/transparencia/download/ley-340-06-y-449-06-sobre-compras-y-contrataciones-de-bienes-servicios-obras-y-concesiones-y-reglamentacion-complementaria/?wpdmdl=465" TargetMode="External"/><Relationship Id="rId46" Type="http://schemas.openxmlformats.org/officeDocument/2006/relationships/hyperlink" Target="http://www.inespre.gov.do/transparencia/download/decreto-no-523-09-reglamento-relaciones-laborales/?wpdmdl=487" TargetMode="External"/><Relationship Id="rId67" Type="http://schemas.openxmlformats.org/officeDocument/2006/relationships/hyperlink" Target="http://www.inespre.gov.do/transparencia/download/manual-de-organizacion-oai/?wpdmdl=229" TargetMode="External"/><Relationship Id="rId116" Type="http://schemas.openxmlformats.org/officeDocument/2006/relationships/hyperlink" Target="https://www.inespre.gob.do/transparencia/download/estado-de-recaudacion-e-inversion-de-las-rentas-erir" TargetMode="External"/><Relationship Id="rId137" Type="http://schemas.openxmlformats.org/officeDocument/2006/relationships/hyperlink" Target="https://www.inespre.gov.do/transparencia/download/compromiso-etico-firmado-el-19-de-noviembre-del-2020-por-benigno-encarnacion-sub-director-ejecutivo/?wpdmdl=14506" TargetMode="External"/><Relationship Id="rId20" Type="http://schemas.openxmlformats.org/officeDocument/2006/relationships/hyperlink" Target="http://www.inespre.gov.do/transparencia/download/ley-481-08-ley-general-de-archivos-de-la-republica-dominicana/?wpdmdl=1581" TargetMode="External"/><Relationship Id="rId41" Type="http://schemas.openxmlformats.org/officeDocument/2006/relationships/hyperlink" Target="http://www.inespre.gov.do/transparencia/download/decreto-no-694-09-que-crea-el-sistema-311-de-denuncias-quejas-reclamaciones-y-sugerencias/?wpdmdl=499" TargetMode="External"/><Relationship Id="rId62" Type="http://schemas.openxmlformats.org/officeDocument/2006/relationships/hyperlink" Target="http://www.inespre.gov.do/transparencia/download/pacto-internacional-de-los-derechos-civiles-y-politicos/?wpdmdl=511" TargetMode="External"/><Relationship Id="rId83" Type="http://schemas.openxmlformats.org/officeDocument/2006/relationships/hyperlink" Target="file:///C:\Eimy%20Gomez\AppData\Local\Microsoft\Windows\INetCache\Content.Outlook\PRUKCKYB\www.311.gob.do" TargetMode="External"/><Relationship Id="rId88" Type="http://schemas.openxmlformats.org/officeDocument/2006/relationships/hyperlink" Target="https://www.inespre.gob.do/transparencia/presupuesto/ejecucion-del-presupuesto/informes-fisicos-financieros-anuales/" TargetMode="External"/><Relationship Id="rId111" Type="http://schemas.openxmlformats.org/officeDocument/2006/relationships/hyperlink" Target="https://comunidad.comprasdominicana.gob.do/Public/Tendering/ContractNoticeManagement/Index?currentLanguage=es&amp;Country=DO&amp;Theme=DGCP&amp;Page=Login" TargetMode="External"/><Relationship Id="rId132" Type="http://schemas.openxmlformats.org/officeDocument/2006/relationships/hyperlink" Target="https://www.inespre.gov.do/transparencia/download/compromiso-etico-firmado-el-19-de-octubre-del-2020-por-edgar-mayobanex-garcia-director-regional-este/?wpdmdl=14492" TargetMode="External"/><Relationship Id="rId153" Type="http://schemas.openxmlformats.org/officeDocument/2006/relationships/header" Target="header1.xml"/><Relationship Id="rId15" Type="http://schemas.openxmlformats.org/officeDocument/2006/relationships/hyperlink" Target="http://www.inespre.gov.do/transparencia/download/ley-311-14-sobre-declaracion-jurada-de-patrimonio-de-fecha-11-de-agosto-de-2014/?wpdmdl=6593" TargetMode="External"/><Relationship Id="rId36" Type="http://schemas.openxmlformats.org/officeDocument/2006/relationships/hyperlink" Target="http://www.inespre.gov.do/transparencia/download/decreto-92-16-que-crea-el-reglamento-de-aplicacion-de-la-ley-311-14-de-fecha-17-de-marzo-de-2016/?wpdmdl=6618" TargetMode="External"/><Relationship Id="rId57" Type="http://schemas.openxmlformats.org/officeDocument/2006/relationships/hyperlink" Target="https://www.inespre.gov.do/transparencia/download/resolucion-no-3-2012-sobre-implementacion-de-la-matriz-de-responsabilidad-informacional-de-fecha-7-de-diciembre-de-2012-de-la-direccion-general-de-etica-e-integridad-gubernamental/?wpdmdl=14575&amp;refresh=610851b4085451627935156" TargetMode="External"/><Relationship Id="rId106" Type="http://schemas.openxmlformats.org/officeDocument/2006/relationships/hyperlink" Target="https://www.inespre.gob.do/transparencia/compras-y-contrataciones/casos-de-excepcion" TargetMode="External"/><Relationship Id="rId127" Type="http://schemas.openxmlformats.org/officeDocument/2006/relationships/hyperlink" Target="http://www.inespre.gov.do/transparencia/datos-abiertos/" TargetMode="External"/><Relationship Id="rId10" Type="http://schemas.openxmlformats.org/officeDocument/2006/relationships/hyperlink" Target="http://www.inespre.gov.do/transparencia/" TargetMode="External"/><Relationship Id="rId31" Type="http://schemas.openxmlformats.org/officeDocument/2006/relationships/hyperlink" Target="http://www.inespre.gov.do/transparencia/download/ley-200-04-sobre-libre-acceso-a-la-informacion-publica-y-reglamentacion-complementaria/?wpdmdl=463" TargetMode="External"/><Relationship Id="rId52" Type="http://schemas.openxmlformats.org/officeDocument/2006/relationships/hyperlink" Target="http://www.inespre.gov.do/transparencia/download/reglamento-no-09-04-sobre-procedimiento-para-la-contratacion-de-firmas-de-auditorias-privadas-independiente/?wpdmdl=505" TargetMode="External"/><Relationship Id="rId73" Type="http://schemas.openxmlformats.org/officeDocument/2006/relationships/hyperlink" Target="http://www.inespre.gov.do/transparencia/download/indice-de-documento-oai/?wpdmdl=2526" TargetMode="External"/><Relationship Id="rId78" Type="http://schemas.openxmlformats.org/officeDocument/2006/relationships/hyperlink" Target="https://www.inespre.gov.do/transparencia/plan-estrategico/plan-operativo-anual-poa/" TargetMode="External"/><Relationship Id="rId94" Type="http://schemas.openxmlformats.org/officeDocument/2006/relationships/hyperlink" Target="http://www.inespre.gov.do/transparencia/beneficiarios-de-programas-asistenciales/" TargetMode="External"/><Relationship Id="rId99" Type="http://schemas.openxmlformats.org/officeDocument/2006/relationships/hyperlink" Target="http://www.inespre.gob.do/transparencia/compras-y-contrataciones/licitaciones-restringidas/" TargetMode="External"/><Relationship Id="rId101" Type="http://schemas.openxmlformats.org/officeDocument/2006/relationships/hyperlink" Target="http://www.inespre.gob.do/transparencia/compras-y-contrataciones/comparaciones-de-precios/" TargetMode="External"/><Relationship Id="rId122" Type="http://schemas.openxmlformats.org/officeDocument/2006/relationships/hyperlink" Target="https://www.inespre.gov.do/transparencia/finanzas/relacion-de-ingresos-y-egresos" TargetMode="External"/><Relationship Id="rId143" Type="http://schemas.openxmlformats.org/officeDocument/2006/relationships/hyperlink" Target="http://www.inespre.gov.do/transparencia/download/plan-de-trabajo-2018-comision-de-etica-publica-cep/?wpdmdl=5575" TargetMode="External"/><Relationship Id="rId148" Type="http://schemas.openxmlformats.org/officeDocument/2006/relationships/hyperlink" Target="https://www.inespre.gov.do/transparencia/download/enero-marzo-informe-de-logros-y-seguimiento-1er-trimestre-del-plan-de-trabajo-2020/?wpdmdl=11596"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26" Type="http://schemas.openxmlformats.org/officeDocument/2006/relationships/hyperlink" Target="http://www.inespre.gov.do/transparencia/download/ley-423-06-organica-de-presupuesto-para-el-sector-publico/?wpdmdl=467" TargetMode="External"/><Relationship Id="rId47" Type="http://schemas.openxmlformats.org/officeDocument/2006/relationships/hyperlink" Target="http://www.inespre.gov.do/transparencia/download/decreto-no-491-07-reglamento-control-interno/?wpdmdl=485" TargetMode="External"/><Relationship Id="rId68" Type="http://schemas.openxmlformats.org/officeDocument/2006/relationships/hyperlink" Target="http://www.inespre.gov.do/transparencia/download/manual-de-procedimiento/?wpdmdl=571" TargetMode="External"/><Relationship Id="rId89" Type="http://schemas.openxmlformats.org/officeDocument/2006/relationships/hyperlink" Target="https://www.inespre.gob.do/transparencia/presupuesto/ejecucion-del-presupuesto/informes-fisicos-financieros-semestrales/" TargetMode="External"/><Relationship Id="rId112" Type="http://schemas.openxmlformats.org/officeDocument/2006/relationships/hyperlink" Target="https://www.inespre.gov.do/transparencia/proyectos-y-programas/descripcion-de-los-programas-y-proyectos/" TargetMode="External"/><Relationship Id="rId133" Type="http://schemas.openxmlformats.org/officeDocument/2006/relationships/hyperlink" Target="https://www.inespre.gov.do/transparencia/download/compromiso-etico-firmado-el-23-de-septiembre-del-2020-por-obispo-de-los-santos-sub-director/?wpdmdl=14496" TargetMode="External"/><Relationship Id="rId154" Type="http://schemas.openxmlformats.org/officeDocument/2006/relationships/fontTable" Target="fontTable.xml"/><Relationship Id="rId16" Type="http://schemas.openxmlformats.org/officeDocument/2006/relationships/hyperlink" Target="http://www.inespre.gov.do/transparencia/download/ley-1-12-sobre-la-estrategia-nacional-de-desarrollo-de-fecha-12-de-enero-de-2012/?wpdmdl=6599" TargetMode="External"/><Relationship Id="rId37" Type="http://schemas.openxmlformats.org/officeDocument/2006/relationships/hyperlink" Target="http://www.inespre.gov.do/transparencia/download/decreto-188-14-que-define-y-establece-los-principios-de-las-normas-que-serviran-de-pautas-a-las-comisiones-de-veedurias-ciudadanas-de-fecha-4-de-junio-de-2014/?wpdmdl=6621" TargetMode="External"/><Relationship Id="rId58" Type="http://schemas.openxmlformats.org/officeDocument/2006/relationships/hyperlink" Target="http://www.inespre.gov.do/transparencia/download/nortic-a-2-para-la-creacion-y-administracion-de-portales-del-gobierno-dominicano/?wpdmdl=6630" TargetMode="External"/><Relationship Id="rId79" Type="http://schemas.openxmlformats.org/officeDocument/2006/relationships/hyperlink" Target="https://www.inespre.gov.do/transparencia/plan-estrategico/plan-operativo-anual-poa/" TargetMode="External"/><Relationship Id="rId102" Type="http://schemas.openxmlformats.org/officeDocument/2006/relationships/hyperlink" Target="http://www.inespre.gob.do/transparencia/compras-y-contrataciones/compras-menores/" TargetMode="External"/><Relationship Id="rId123" Type="http://schemas.openxmlformats.org/officeDocument/2006/relationships/hyperlink" Target="https://www.inespre.gov.do/transparencia/finanzas/relacion-de-ingresos-y-egresos/" TargetMode="External"/><Relationship Id="rId144" Type="http://schemas.openxmlformats.org/officeDocument/2006/relationships/hyperlink" Target="http://www.inespre.gov.do/transparencia/download/plan-de-trabajo-2015-comision-de-etica-publica-cep/?wpdmdl=3058" TargetMode="External"/><Relationship Id="rId90" Type="http://schemas.openxmlformats.org/officeDocument/2006/relationships/hyperlink" Target="https://www.inespre.gob.do/transparencia/presupuesto/ejecucion-del-presupuesto/informes-fisicos-financieros-trimest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FA2D-38AD-4F2F-B539-7289382E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26</Pages>
  <Words>8471</Words>
  <Characters>48291</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María Penélope Columna Raposo</cp:lastModifiedBy>
  <cp:revision>12</cp:revision>
  <cp:lastPrinted>2023-03-17T15:09:00Z</cp:lastPrinted>
  <dcterms:created xsi:type="dcterms:W3CDTF">2023-06-01T13:49:00Z</dcterms:created>
  <dcterms:modified xsi:type="dcterms:W3CDTF">2023-08-03T14:29:00Z</dcterms:modified>
  <dc:language>es-DO</dc:language>
</cp:coreProperties>
</file>